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5"/>
        <w:gridCol w:w="16"/>
        <w:gridCol w:w="283"/>
        <w:gridCol w:w="1267"/>
        <w:gridCol w:w="486"/>
        <w:gridCol w:w="165"/>
        <w:gridCol w:w="73"/>
        <w:gridCol w:w="143"/>
        <w:gridCol w:w="104"/>
        <w:gridCol w:w="192"/>
        <w:gridCol w:w="16"/>
        <w:gridCol w:w="277"/>
        <w:gridCol w:w="20"/>
        <w:gridCol w:w="691"/>
        <w:gridCol w:w="16"/>
        <w:gridCol w:w="104"/>
        <w:gridCol w:w="35"/>
        <w:gridCol w:w="143"/>
        <w:gridCol w:w="987"/>
        <w:gridCol w:w="847"/>
        <w:gridCol w:w="285"/>
        <w:gridCol w:w="1537"/>
        <w:gridCol w:w="37"/>
        <w:gridCol w:w="963"/>
        <w:gridCol w:w="1162"/>
      </w:tblGrid>
      <w:tr w:rsidR="00345C50">
        <w:trPr>
          <w:trHeight w:hRule="exact" w:val="277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noProof/>
                <w:color w:val="000000"/>
                <w:sz w:val="24"/>
                <w:szCs w:val="24"/>
              </w:rPr>
              <w:drawing>
                <wp:anchor distT="0" distB="0" distL="114300" distR="114300" simplePos="0" relativeHeight="251659264" behindDoc="0" locked="0" layoutInCell="1" allowOverlap="1" wp14:anchorId="74E22C4D" wp14:editId="23CA7611">
                  <wp:simplePos x="0" y="0"/>
                  <wp:positionH relativeFrom="column">
                    <wp:posOffset>-212090</wp:posOffset>
                  </wp:positionH>
                  <wp:positionV relativeFrom="paragraph">
                    <wp:posOffset>-142875</wp:posOffset>
                  </wp:positionV>
                  <wp:extent cx="6854438" cy="9666515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4438" cy="96665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МИНОБРНАУКИ РОССИИ</w:t>
            </w:r>
          </w:p>
        </w:tc>
      </w:tr>
      <w:tr w:rsidR="00345C50">
        <w:trPr>
          <w:trHeight w:hRule="exact" w:val="138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1262" w:type="dxa"/>
          </w:tcPr>
          <w:p w:rsidR="00345C50" w:rsidRDefault="00345C50"/>
        </w:tc>
        <w:tc>
          <w:tcPr>
            <w:tcW w:w="472" w:type="dxa"/>
          </w:tcPr>
          <w:p w:rsidR="00345C50" w:rsidRDefault="00345C50"/>
        </w:tc>
        <w:tc>
          <w:tcPr>
            <w:tcW w:w="166" w:type="dxa"/>
          </w:tcPr>
          <w:p w:rsidR="00345C50" w:rsidRDefault="00345C50"/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3" w:type="dxa"/>
          </w:tcPr>
          <w:p w:rsidR="00345C50" w:rsidRDefault="00345C50"/>
        </w:tc>
        <w:tc>
          <w:tcPr>
            <w:tcW w:w="192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6" w:type="dxa"/>
          </w:tcPr>
          <w:p w:rsidR="00345C50" w:rsidRDefault="00345C50"/>
        </w:tc>
        <w:tc>
          <w:tcPr>
            <w:tcW w:w="20" w:type="dxa"/>
          </w:tcPr>
          <w:p w:rsidR="00345C50" w:rsidRDefault="00345C50"/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 w:rsidRPr="00356087">
        <w:trPr>
          <w:trHeight w:hRule="exact" w:val="1250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</w:pPr>
            <w:r w:rsidRPr="00356087">
              <w:rPr>
                <w:rFonts w:ascii="Times New Roman" w:hAnsi="Times New Roman" w:cs="Times New Roman"/>
                <w:color w:val="000000"/>
              </w:rPr>
              <w:t>Федеральное государственное бюджетное образовательное учреждение</w:t>
            </w:r>
          </w:p>
          <w:p w:rsidR="00345C50" w:rsidRPr="00356087" w:rsidRDefault="00356087">
            <w:pPr>
              <w:spacing w:after="0" w:line="240" w:lineRule="auto"/>
              <w:jc w:val="center"/>
            </w:pPr>
            <w:r w:rsidRPr="00356087">
              <w:rPr>
                <w:rFonts w:ascii="Times New Roman" w:hAnsi="Times New Roman" w:cs="Times New Roman"/>
                <w:color w:val="000000"/>
              </w:rPr>
              <w:t>высшего  образования</w:t>
            </w:r>
          </w:p>
          <w:p w:rsidR="00345C50" w:rsidRPr="00356087" w:rsidRDefault="00356087">
            <w:pPr>
              <w:spacing w:after="0" w:line="240" w:lineRule="auto"/>
              <w:jc w:val="center"/>
            </w:pPr>
            <w:r w:rsidRPr="00356087">
              <w:rPr>
                <w:rFonts w:ascii="Times New Roman" w:hAnsi="Times New Roman" w:cs="Times New Roman"/>
                <w:color w:val="000000"/>
              </w:rPr>
              <w:t>"Нижегородский государственный педагогический университет</w:t>
            </w:r>
          </w:p>
          <w:p w:rsidR="00345C50" w:rsidRPr="00356087" w:rsidRDefault="00356087">
            <w:pPr>
              <w:spacing w:after="0" w:line="240" w:lineRule="auto"/>
              <w:jc w:val="center"/>
            </w:pPr>
            <w:r w:rsidRPr="00356087">
              <w:rPr>
                <w:rFonts w:ascii="Times New Roman" w:hAnsi="Times New Roman" w:cs="Times New Roman"/>
                <w:color w:val="000000"/>
              </w:rPr>
              <w:t>имени Козьмы Минина"</w:t>
            </w:r>
          </w:p>
        </w:tc>
      </w:tr>
      <w:tr w:rsidR="00345C50" w:rsidRPr="00356087">
        <w:trPr>
          <w:trHeight w:hRule="exact" w:val="694"/>
        </w:trPr>
        <w:tc>
          <w:tcPr>
            <w:tcW w:w="426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84" w:type="dxa"/>
          </w:tcPr>
          <w:p w:rsidR="00345C50" w:rsidRPr="00356087" w:rsidRDefault="00345C50"/>
        </w:tc>
        <w:tc>
          <w:tcPr>
            <w:tcW w:w="1262" w:type="dxa"/>
          </w:tcPr>
          <w:p w:rsidR="00345C50" w:rsidRPr="00356087" w:rsidRDefault="00345C50"/>
        </w:tc>
        <w:tc>
          <w:tcPr>
            <w:tcW w:w="472" w:type="dxa"/>
          </w:tcPr>
          <w:p w:rsidR="00345C50" w:rsidRPr="00356087" w:rsidRDefault="00345C50"/>
        </w:tc>
        <w:tc>
          <w:tcPr>
            <w:tcW w:w="166" w:type="dxa"/>
          </w:tcPr>
          <w:p w:rsidR="00345C50" w:rsidRPr="00356087" w:rsidRDefault="00345C50"/>
        </w:tc>
        <w:tc>
          <w:tcPr>
            <w:tcW w:w="73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3" w:type="dxa"/>
          </w:tcPr>
          <w:p w:rsidR="00345C50" w:rsidRPr="00356087" w:rsidRDefault="00345C50"/>
        </w:tc>
        <w:tc>
          <w:tcPr>
            <w:tcW w:w="192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66" w:type="dxa"/>
          </w:tcPr>
          <w:p w:rsidR="00345C50" w:rsidRPr="00356087" w:rsidRDefault="00345C50"/>
        </w:tc>
        <w:tc>
          <w:tcPr>
            <w:tcW w:w="20" w:type="dxa"/>
          </w:tcPr>
          <w:p w:rsidR="00345C50" w:rsidRPr="00356087" w:rsidRDefault="00345C50"/>
        </w:tc>
        <w:tc>
          <w:tcPr>
            <w:tcW w:w="695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94" w:type="dxa"/>
          </w:tcPr>
          <w:p w:rsidR="00345C50" w:rsidRPr="00356087" w:rsidRDefault="00345C50"/>
        </w:tc>
        <w:tc>
          <w:tcPr>
            <w:tcW w:w="35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851" w:type="dxa"/>
          </w:tcPr>
          <w:p w:rsidR="00345C50" w:rsidRPr="00356087" w:rsidRDefault="00345C50"/>
        </w:tc>
        <w:tc>
          <w:tcPr>
            <w:tcW w:w="285" w:type="dxa"/>
          </w:tcPr>
          <w:p w:rsidR="00345C50" w:rsidRPr="00356087" w:rsidRDefault="00345C50"/>
        </w:tc>
        <w:tc>
          <w:tcPr>
            <w:tcW w:w="1525" w:type="dxa"/>
          </w:tcPr>
          <w:p w:rsidR="00345C50" w:rsidRPr="00356087" w:rsidRDefault="00345C50"/>
        </w:tc>
        <w:tc>
          <w:tcPr>
            <w:tcW w:w="37" w:type="dxa"/>
          </w:tcPr>
          <w:p w:rsidR="00345C50" w:rsidRPr="00356087" w:rsidRDefault="00345C50"/>
        </w:tc>
        <w:tc>
          <w:tcPr>
            <w:tcW w:w="958" w:type="dxa"/>
          </w:tcPr>
          <w:p w:rsidR="00345C50" w:rsidRPr="00356087" w:rsidRDefault="00345C50"/>
        </w:tc>
        <w:tc>
          <w:tcPr>
            <w:tcW w:w="1171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84" w:type="dxa"/>
          </w:tcPr>
          <w:p w:rsidR="00345C50" w:rsidRPr="00356087" w:rsidRDefault="00345C50"/>
        </w:tc>
        <w:tc>
          <w:tcPr>
            <w:tcW w:w="1262" w:type="dxa"/>
          </w:tcPr>
          <w:p w:rsidR="00345C50" w:rsidRPr="00356087" w:rsidRDefault="00345C50"/>
        </w:tc>
        <w:tc>
          <w:tcPr>
            <w:tcW w:w="472" w:type="dxa"/>
          </w:tcPr>
          <w:p w:rsidR="00345C50" w:rsidRPr="00356087" w:rsidRDefault="00345C50"/>
        </w:tc>
        <w:tc>
          <w:tcPr>
            <w:tcW w:w="166" w:type="dxa"/>
          </w:tcPr>
          <w:p w:rsidR="00345C50" w:rsidRPr="00356087" w:rsidRDefault="00345C50"/>
        </w:tc>
        <w:tc>
          <w:tcPr>
            <w:tcW w:w="73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3" w:type="dxa"/>
          </w:tcPr>
          <w:p w:rsidR="00345C50" w:rsidRPr="00356087" w:rsidRDefault="00345C50"/>
        </w:tc>
        <w:tc>
          <w:tcPr>
            <w:tcW w:w="192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66" w:type="dxa"/>
          </w:tcPr>
          <w:p w:rsidR="00345C50" w:rsidRPr="00356087" w:rsidRDefault="00345C50"/>
        </w:tc>
        <w:tc>
          <w:tcPr>
            <w:tcW w:w="20" w:type="dxa"/>
          </w:tcPr>
          <w:p w:rsidR="00345C50" w:rsidRPr="00356087" w:rsidRDefault="00345C50"/>
        </w:tc>
        <w:tc>
          <w:tcPr>
            <w:tcW w:w="695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94" w:type="dxa"/>
          </w:tcPr>
          <w:p w:rsidR="00345C50" w:rsidRPr="00356087" w:rsidRDefault="00345C50"/>
        </w:tc>
        <w:tc>
          <w:tcPr>
            <w:tcW w:w="35" w:type="dxa"/>
          </w:tcPr>
          <w:p w:rsidR="00345C50" w:rsidRPr="00356087" w:rsidRDefault="00345C50"/>
        </w:tc>
        <w:tc>
          <w:tcPr>
            <w:tcW w:w="3842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УТВЕРЖДАЮ</w:t>
            </w:r>
          </w:p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 w:rsidRPr="00356087">
        <w:trPr>
          <w:trHeight w:hRule="exact" w:val="555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1262" w:type="dxa"/>
          </w:tcPr>
          <w:p w:rsidR="00345C50" w:rsidRDefault="00345C50"/>
        </w:tc>
        <w:tc>
          <w:tcPr>
            <w:tcW w:w="472" w:type="dxa"/>
          </w:tcPr>
          <w:p w:rsidR="00345C50" w:rsidRDefault="00345C50"/>
        </w:tc>
        <w:tc>
          <w:tcPr>
            <w:tcW w:w="166" w:type="dxa"/>
          </w:tcPr>
          <w:p w:rsidR="00345C50" w:rsidRDefault="00345C50"/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3" w:type="dxa"/>
          </w:tcPr>
          <w:p w:rsidR="00345C50" w:rsidRDefault="00345C50"/>
        </w:tc>
        <w:tc>
          <w:tcPr>
            <w:tcW w:w="192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6" w:type="dxa"/>
          </w:tcPr>
          <w:p w:rsidR="00345C50" w:rsidRDefault="00345C50"/>
        </w:tc>
        <w:tc>
          <w:tcPr>
            <w:tcW w:w="20" w:type="dxa"/>
          </w:tcPr>
          <w:p w:rsidR="00345C50" w:rsidRDefault="00345C50"/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</w:rPr>
              <w:t>учебно-методической</w:t>
            </w:r>
            <w:proofErr w:type="gramEnd"/>
          </w:p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>деятельности</w:t>
            </w:r>
          </w:p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84" w:type="dxa"/>
          </w:tcPr>
          <w:p w:rsidR="00345C50" w:rsidRPr="00356087" w:rsidRDefault="00345C50"/>
        </w:tc>
        <w:tc>
          <w:tcPr>
            <w:tcW w:w="1262" w:type="dxa"/>
          </w:tcPr>
          <w:p w:rsidR="00345C50" w:rsidRPr="00356087" w:rsidRDefault="00345C50"/>
        </w:tc>
        <w:tc>
          <w:tcPr>
            <w:tcW w:w="472" w:type="dxa"/>
          </w:tcPr>
          <w:p w:rsidR="00345C50" w:rsidRPr="00356087" w:rsidRDefault="00345C50"/>
        </w:tc>
        <w:tc>
          <w:tcPr>
            <w:tcW w:w="166" w:type="dxa"/>
          </w:tcPr>
          <w:p w:rsidR="00345C50" w:rsidRPr="00356087" w:rsidRDefault="00345C50"/>
        </w:tc>
        <w:tc>
          <w:tcPr>
            <w:tcW w:w="73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3" w:type="dxa"/>
          </w:tcPr>
          <w:p w:rsidR="00345C50" w:rsidRPr="00356087" w:rsidRDefault="00345C50"/>
        </w:tc>
        <w:tc>
          <w:tcPr>
            <w:tcW w:w="192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66" w:type="dxa"/>
          </w:tcPr>
          <w:p w:rsidR="00345C50" w:rsidRPr="00356087" w:rsidRDefault="00345C50"/>
        </w:tc>
        <w:tc>
          <w:tcPr>
            <w:tcW w:w="20" w:type="dxa"/>
          </w:tcPr>
          <w:p w:rsidR="00345C50" w:rsidRPr="00356087" w:rsidRDefault="00345C50"/>
        </w:tc>
        <w:tc>
          <w:tcPr>
            <w:tcW w:w="695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94" w:type="dxa"/>
          </w:tcPr>
          <w:p w:rsidR="00345C50" w:rsidRPr="00356087" w:rsidRDefault="00345C50"/>
        </w:tc>
        <w:tc>
          <w:tcPr>
            <w:tcW w:w="35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________________ Г.А. Папуткова</w:t>
            </w:r>
          </w:p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1262" w:type="dxa"/>
          </w:tcPr>
          <w:p w:rsidR="00345C50" w:rsidRDefault="00345C50"/>
        </w:tc>
        <w:tc>
          <w:tcPr>
            <w:tcW w:w="472" w:type="dxa"/>
          </w:tcPr>
          <w:p w:rsidR="00345C50" w:rsidRDefault="00345C50"/>
        </w:tc>
        <w:tc>
          <w:tcPr>
            <w:tcW w:w="166" w:type="dxa"/>
          </w:tcPr>
          <w:p w:rsidR="00345C50" w:rsidRDefault="00345C50"/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3" w:type="dxa"/>
          </w:tcPr>
          <w:p w:rsidR="00345C50" w:rsidRDefault="00345C50"/>
        </w:tc>
        <w:tc>
          <w:tcPr>
            <w:tcW w:w="192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6" w:type="dxa"/>
          </w:tcPr>
          <w:p w:rsidR="00345C50" w:rsidRDefault="00345C50"/>
        </w:tc>
        <w:tc>
          <w:tcPr>
            <w:tcW w:w="20" w:type="dxa"/>
          </w:tcPr>
          <w:p w:rsidR="00345C50" w:rsidRDefault="00345C50"/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4834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______________ 2017 г.</w:t>
            </w:r>
          </w:p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1262" w:type="dxa"/>
          </w:tcPr>
          <w:p w:rsidR="00345C50" w:rsidRDefault="00345C50"/>
        </w:tc>
        <w:tc>
          <w:tcPr>
            <w:tcW w:w="472" w:type="dxa"/>
          </w:tcPr>
          <w:p w:rsidR="00345C50" w:rsidRDefault="00345C50"/>
        </w:tc>
        <w:tc>
          <w:tcPr>
            <w:tcW w:w="166" w:type="dxa"/>
          </w:tcPr>
          <w:p w:rsidR="00345C50" w:rsidRDefault="00345C50"/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3" w:type="dxa"/>
          </w:tcPr>
          <w:p w:rsidR="00345C50" w:rsidRDefault="00345C50"/>
        </w:tc>
        <w:tc>
          <w:tcPr>
            <w:tcW w:w="192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6" w:type="dxa"/>
          </w:tcPr>
          <w:p w:rsidR="00345C50" w:rsidRDefault="00345C50"/>
        </w:tc>
        <w:tc>
          <w:tcPr>
            <w:tcW w:w="20" w:type="dxa"/>
          </w:tcPr>
          <w:p w:rsidR="00345C50" w:rsidRDefault="00345C50"/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555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40"/>
                <w:szCs w:val="40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40"/>
                <w:szCs w:val="40"/>
              </w:rPr>
              <w:t>Интернет-программирование</w:t>
            </w:r>
          </w:p>
        </w:tc>
      </w:tr>
      <w:tr w:rsidR="00345C50">
        <w:trPr>
          <w:trHeight w:hRule="exact" w:val="416"/>
        </w:trPr>
        <w:tc>
          <w:tcPr>
            <w:tcW w:w="10221" w:type="dxa"/>
            <w:gridSpan w:val="25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color w:val="000000"/>
                <w:sz w:val="36"/>
                <w:szCs w:val="36"/>
              </w:rPr>
              <w:t>рабочая программа дисциплины (модуля)</w:t>
            </w:r>
          </w:p>
        </w:tc>
      </w:tr>
      <w:tr w:rsidR="00345C50">
        <w:trPr>
          <w:trHeight w:hRule="exact" w:val="138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1262" w:type="dxa"/>
          </w:tcPr>
          <w:p w:rsidR="00345C50" w:rsidRDefault="00345C50"/>
        </w:tc>
        <w:tc>
          <w:tcPr>
            <w:tcW w:w="472" w:type="dxa"/>
          </w:tcPr>
          <w:p w:rsidR="00345C50" w:rsidRDefault="00345C50"/>
        </w:tc>
        <w:tc>
          <w:tcPr>
            <w:tcW w:w="166" w:type="dxa"/>
          </w:tcPr>
          <w:p w:rsidR="00345C50" w:rsidRDefault="00345C50"/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3" w:type="dxa"/>
          </w:tcPr>
          <w:p w:rsidR="00345C50" w:rsidRDefault="00345C50"/>
        </w:tc>
        <w:tc>
          <w:tcPr>
            <w:tcW w:w="192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6" w:type="dxa"/>
          </w:tcPr>
          <w:p w:rsidR="00345C50" w:rsidRDefault="00345C50"/>
        </w:tc>
        <w:tc>
          <w:tcPr>
            <w:tcW w:w="20" w:type="dxa"/>
          </w:tcPr>
          <w:p w:rsidR="00345C50" w:rsidRDefault="00345C50"/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 w:rsidRPr="00356087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2210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Закреплена за кафедрой</w:t>
            </w:r>
          </w:p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20"/>
                <w:szCs w:val="20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Прикладной информатики и информационных технологий в образовании</w:t>
            </w:r>
          </w:p>
        </w:tc>
      </w:tr>
      <w:tr w:rsidR="00345C50" w:rsidRPr="00356087">
        <w:trPr>
          <w:trHeight w:hRule="exact" w:val="138"/>
        </w:trPr>
        <w:tc>
          <w:tcPr>
            <w:tcW w:w="426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84" w:type="dxa"/>
          </w:tcPr>
          <w:p w:rsidR="00345C50" w:rsidRPr="00356087" w:rsidRDefault="00345C50"/>
        </w:tc>
        <w:tc>
          <w:tcPr>
            <w:tcW w:w="1262" w:type="dxa"/>
          </w:tcPr>
          <w:p w:rsidR="00345C50" w:rsidRPr="00356087" w:rsidRDefault="00345C50"/>
        </w:tc>
        <w:tc>
          <w:tcPr>
            <w:tcW w:w="472" w:type="dxa"/>
          </w:tcPr>
          <w:p w:rsidR="00345C50" w:rsidRPr="00356087" w:rsidRDefault="00345C50"/>
        </w:tc>
        <w:tc>
          <w:tcPr>
            <w:tcW w:w="166" w:type="dxa"/>
          </w:tcPr>
          <w:p w:rsidR="00345C50" w:rsidRPr="00356087" w:rsidRDefault="00345C50"/>
        </w:tc>
        <w:tc>
          <w:tcPr>
            <w:tcW w:w="73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3" w:type="dxa"/>
          </w:tcPr>
          <w:p w:rsidR="00345C50" w:rsidRPr="00356087" w:rsidRDefault="00345C50"/>
        </w:tc>
        <w:tc>
          <w:tcPr>
            <w:tcW w:w="192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66" w:type="dxa"/>
          </w:tcPr>
          <w:p w:rsidR="00345C50" w:rsidRPr="00356087" w:rsidRDefault="00345C50"/>
        </w:tc>
        <w:tc>
          <w:tcPr>
            <w:tcW w:w="20" w:type="dxa"/>
          </w:tcPr>
          <w:p w:rsidR="00345C50" w:rsidRPr="00356087" w:rsidRDefault="00345C50"/>
        </w:tc>
        <w:tc>
          <w:tcPr>
            <w:tcW w:w="695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94" w:type="dxa"/>
          </w:tcPr>
          <w:p w:rsidR="00345C50" w:rsidRPr="00356087" w:rsidRDefault="00345C50"/>
        </w:tc>
        <w:tc>
          <w:tcPr>
            <w:tcW w:w="35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851" w:type="dxa"/>
          </w:tcPr>
          <w:p w:rsidR="00345C50" w:rsidRPr="00356087" w:rsidRDefault="00345C50"/>
        </w:tc>
        <w:tc>
          <w:tcPr>
            <w:tcW w:w="285" w:type="dxa"/>
          </w:tcPr>
          <w:p w:rsidR="00345C50" w:rsidRPr="00356087" w:rsidRDefault="00345C50"/>
        </w:tc>
        <w:tc>
          <w:tcPr>
            <w:tcW w:w="1525" w:type="dxa"/>
          </w:tcPr>
          <w:p w:rsidR="00345C50" w:rsidRPr="00356087" w:rsidRDefault="00345C50"/>
        </w:tc>
        <w:tc>
          <w:tcPr>
            <w:tcW w:w="37" w:type="dxa"/>
          </w:tcPr>
          <w:p w:rsidR="00345C50" w:rsidRPr="00356087" w:rsidRDefault="00345C50"/>
        </w:tc>
        <w:tc>
          <w:tcPr>
            <w:tcW w:w="958" w:type="dxa"/>
          </w:tcPr>
          <w:p w:rsidR="00345C50" w:rsidRPr="00356087" w:rsidRDefault="00345C50"/>
        </w:tc>
        <w:tc>
          <w:tcPr>
            <w:tcW w:w="1171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426" w:type="dxa"/>
          </w:tcPr>
          <w:p w:rsidR="00345C50" w:rsidRPr="00356087" w:rsidRDefault="00345C50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Учебный план</w:t>
            </w:r>
          </w:p>
        </w:tc>
        <w:tc>
          <w:tcPr>
            <w:tcW w:w="7386" w:type="dxa"/>
            <w:gridSpan w:val="1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09.03.03 ПИМЗ-16.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plx</w:t>
            </w:r>
          </w:p>
          <w:p w:rsidR="00345C50" w:rsidRPr="00356087" w:rsidRDefault="003560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 Прикладная информатика</w:t>
            </w:r>
          </w:p>
          <w:p w:rsidR="00345C50" w:rsidRPr="00356087" w:rsidRDefault="003560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45C50" w:rsidRPr="00356087">
        <w:trPr>
          <w:trHeight w:hRule="exact" w:val="396"/>
        </w:trPr>
        <w:tc>
          <w:tcPr>
            <w:tcW w:w="426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84" w:type="dxa"/>
          </w:tcPr>
          <w:p w:rsidR="00345C50" w:rsidRPr="00356087" w:rsidRDefault="00345C50"/>
        </w:tc>
        <w:tc>
          <w:tcPr>
            <w:tcW w:w="1262" w:type="dxa"/>
          </w:tcPr>
          <w:p w:rsidR="00345C50" w:rsidRPr="00356087" w:rsidRDefault="00345C50"/>
        </w:tc>
        <w:tc>
          <w:tcPr>
            <w:tcW w:w="472" w:type="dxa"/>
          </w:tcPr>
          <w:p w:rsidR="00345C50" w:rsidRPr="00356087" w:rsidRDefault="00345C50"/>
        </w:tc>
        <w:tc>
          <w:tcPr>
            <w:tcW w:w="166" w:type="dxa"/>
          </w:tcPr>
          <w:p w:rsidR="00345C50" w:rsidRPr="00356087" w:rsidRDefault="00345C50"/>
        </w:tc>
        <w:tc>
          <w:tcPr>
            <w:tcW w:w="73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7386" w:type="dxa"/>
            <w:gridSpan w:val="1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138"/>
        </w:trPr>
        <w:tc>
          <w:tcPr>
            <w:tcW w:w="426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84" w:type="dxa"/>
          </w:tcPr>
          <w:p w:rsidR="00345C50" w:rsidRPr="00356087" w:rsidRDefault="00345C50"/>
        </w:tc>
        <w:tc>
          <w:tcPr>
            <w:tcW w:w="1262" w:type="dxa"/>
          </w:tcPr>
          <w:p w:rsidR="00345C50" w:rsidRPr="00356087" w:rsidRDefault="00345C50"/>
        </w:tc>
        <w:tc>
          <w:tcPr>
            <w:tcW w:w="472" w:type="dxa"/>
          </w:tcPr>
          <w:p w:rsidR="00345C50" w:rsidRPr="00356087" w:rsidRDefault="00345C50"/>
        </w:tc>
        <w:tc>
          <w:tcPr>
            <w:tcW w:w="166" w:type="dxa"/>
          </w:tcPr>
          <w:p w:rsidR="00345C50" w:rsidRPr="00356087" w:rsidRDefault="00345C50"/>
        </w:tc>
        <w:tc>
          <w:tcPr>
            <w:tcW w:w="73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3" w:type="dxa"/>
          </w:tcPr>
          <w:p w:rsidR="00345C50" w:rsidRPr="00356087" w:rsidRDefault="00345C50"/>
        </w:tc>
        <w:tc>
          <w:tcPr>
            <w:tcW w:w="192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266" w:type="dxa"/>
          </w:tcPr>
          <w:p w:rsidR="00345C50" w:rsidRPr="00356087" w:rsidRDefault="00345C50"/>
        </w:tc>
        <w:tc>
          <w:tcPr>
            <w:tcW w:w="20" w:type="dxa"/>
          </w:tcPr>
          <w:p w:rsidR="00345C50" w:rsidRPr="00356087" w:rsidRDefault="00345C50"/>
        </w:tc>
        <w:tc>
          <w:tcPr>
            <w:tcW w:w="695" w:type="dxa"/>
          </w:tcPr>
          <w:p w:rsidR="00345C50" w:rsidRPr="00356087" w:rsidRDefault="00345C50"/>
        </w:tc>
        <w:tc>
          <w:tcPr>
            <w:tcW w:w="16" w:type="dxa"/>
          </w:tcPr>
          <w:p w:rsidR="00345C50" w:rsidRPr="00356087" w:rsidRDefault="00345C50"/>
        </w:tc>
        <w:tc>
          <w:tcPr>
            <w:tcW w:w="94" w:type="dxa"/>
          </w:tcPr>
          <w:p w:rsidR="00345C50" w:rsidRPr="00356087" w:rsidRDefault="00345C50"/>
        </w:tc>
        <w:tc>
          <w:tcPr>
            <w:tcW w:w="35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851" w:type="dxa"/>
          </w:tcPr>
          <w:p w:rsidR="00345C50" w:rsidRPr="00356087" w:rsidRDefault="00345C50"/>
        </w:tc>
        <w:tc>
          <w:tcPr>
            <w:tcW w:w="285" w:type="dxa"/>
          </w:tcPr>
          <w:p w:rsidR="00345C50" w:rsidRPr="00356087" w:rsidRDefault="00345C50"/>
        </w:tc>
        <w:tc>
          <w:tcPr>
            <w:tcW w:w="1525" w:type="dxa"/>
          </w:tcPr>
          <w:p w:rsidR="00345C50" w:rsidRPr="00356087" w:rsidRDefault="00345C50"/>
        </w:tc>
        <w:tc>
          <w:tcPr>
            <w:tcW w:w="37" w:type="dxa"/>
          </w:tcPr>
          <w:p w:rsidR="00345C50" w:rsidRPr="00356087" w:rsidRDefault="00345C50"/>
        </w:tc>
        <w:tc>
          <w:tcPr>
            <w:tcW w:w="958" w:type="dxa"/>
          </w:tcPr>
          <w:p w:rsidR="00345C50" w:rsidRPr="00356087" w:rsidRDefault="00345C50"/>
        </w:tc>
        <w:tc>
          <w:tcPr>
            <w:tcW w:w="1171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Pr="00356087" w:rsidRDefault="00345C50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Квалификация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бакалавр</w:t>
            </w:r>
          </w:p>
        </w:tc>
      </w:tr>
      <w:tr w:rsidR="00345C50">
        <w:trPr>
          <w:trHeight w:hRule="exact" w:val="138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1262" w:type="dxa"/>
          </w:tcPr>
          <w:p w:rsidR="00345C50" w:rsidRDefault="00345C50"/>
        </w:tc>
        <w:tc>
          <w:tcPr>
            <w:tcW w:w="472" w:type="dxa"/>
          </w:tcPr>
          <w:p w:rsidR="00345C50" w:rsidRDefault="00345C50"/>
        </w:tc>
        <w:tc>
          <w:tcPr>
            <w:tcW w:w="166" w:type="dxa"/>
          </w:tcPr>
          <w:p w:rsidR="00345C50" w:rsidRDefault="00345C50"/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3" w:type="dxa"/>
          </w:tcPr>
          <w:p w:rsidR="00345C50" w:rsidRDefault="00345C50"/>
        </w:tc>
        <w:tc>
          <w:tcPr>
            <w:tcW w:w="192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6" w:type="dxa"/>
          </w:tcPr>
          <w:p w:rsidR="00345C50" w:rsidRDefault="00345C50"/>
        </w:tc>
        <w:tc>
          <w:tcPr>
            <w:tcW w:w="20" w:type="dxa"/>
          </w:tcPr>
          <w:p w:rsidR="00345C50" w:rsidRDefault="00345C50"/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2424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 обучения</w:t>
            </w:r>
          </w:p>
        </w:tc>
        <w:tc>
          <w:tcPr>
            <w:tcW w:w="7386" w:type="dxa"/>
            <w:gridSpan w:val="1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both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заочная</w:t>
            </w:r>
          </w:p>
        </w:tc>
      </w:tr>
      <w:tr w:rsidR="00345C50">
        <w:trPr>
          <w:trHeight w:hRule="exact" w:val="138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1262" w:type="dxa"/>
          </w:tcPr>
          <w:p w:rsidR="00345C50" w:rsidRDefault="00345C50"/>
        </w:tc>
        <w:tc>
          <w:tcPr>
            <w:tcW w:w="472" w:type="dxa"/>
          </w:tcPr>
          <w:p w:rsidR="00345C50" w:rsidRDefault="00345C50"/>
        </w:tc>
        <w:tc>
          <w:tcPr>
            <w:tcW w:w="166" w:type="dxa"/>
          </w:tcPr>
          <w:p w:rsidR="00345C50" w:rsidRDefault="00345C50"/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3" w:type="dxa"/>
          </w:tcPr>
          <w:p w:rsidR="00345C50" w:rsidRDefault="00345C50"/>
        </w:tc>
        <w:tc>
          <w:tcPr>
            <w:tcW w:w="192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6" w:type="dxa"/>
          </w:tcPr>
          <w:p w:rsidR="00345C50" w:rsidRDefault="00345C50"/>
        </w:tc>
        <w:tc>
          <w:tcPr>
            <w:tcW w:w="20" w:type="dxa"/>
          </w:tcPr>
          <w:p w:rsidR="00345C50" w:rsidRDefault="00345C50"/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2283" w:type="dxa"/>
            <w:gridSpan w:val="6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Общая трудоемкость</w:t>
            </w:r>
          </w:p>
        </w:tc>
        <w:tc>
          <w:tcPr>
            <w:tcW w:w="143" w:type="dxa"/>
          </w:tcPr>
          <w:p w:rsidR="00345C50" w:rsidRDefault="00345C50"/>
        </w:tc>
        <w:tc>
          <w:tcPr>
            <w:tcW w:w="1574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 ЗЕТ</w:t>
            </w:r>
          </w:p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1262" w:type="dxa"/>
          </w:tcPr>
          <w:p w:rsidR="00345C50" w:rsidRDefault="00345C50"/>
        </w:tc>
        <w:tc>
          <w:tcPr>
            <w:tcW w:w="472" w:type="dxa"/>
          </w:tcPr>
          <w:p w:rsidR="00345C50" w:rsidRDefault="00345C50"/>
        </w:tc>
        <w:tc>
          <w:tcPr>
            <w:tcW w:w="166" w:type="dxa"/>
          </w:tcPr>
          <w:p w:rsidR="00345C50" w:rsidRDefault="00345C50"/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3" w:type="dxa"/>
          </w:tcPr>
          <w:p w:rsidR="00345C50" w:rsidRDefault="00345C50"/>
        </w:tc>
        <w:tc>
          <w:tcPr>
            <w:tcW w:w="192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6" w:type="dxa"/>
          </w:tcPr>
          <w:p w:rsidR="00345C50" w:rsidRDefault="00345C50"/>
        </w:tc>
        <w:tc>
          <w:tcPr>
            <w:tcW w:w="20" w:type="dxa"/>
          </w:tcPr>
          <w:p w:rsidR="00345C50" w:rsidRDefault="00345C50"/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93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по учебному плану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398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контроля на курсах:</w:t>
            </w:r>
          </w:p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2708" w:type="dxa"/>
            <w:gridSpan w:val="10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 том числе:</w:t>
            </w:r>
          </w:p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38" w:type="dxa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экзамен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аудиторные занятия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38" w:type="dxa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курсовая работа</w:t>
            </w:r>
          </w:p>
        </w:tc>
        <w:tc>
          <w:tcPr>
            <w:tcW w:w="1007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2409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самостоятельная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работа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2424" w:type="dxa"/>
            <w:gridSpan w:val="8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часов на контроль</w:t>
            </w:r>
          </w:p>
        </w:tc>
        <w:tc>
          <w:tcPr>
            <w:tcW w:w="1007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1938"/>
        </w:trPr>
        <w:tc>
          <w:tcPr>
            <w:tcW w:w="426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84" w:type="dxa"/>
          </w:tcPr>
          <w:p w:rsidR="00345C50" w:rsidRDefault="00345C50"/>
        </w:tc>
        <w:tc>
          <w:tcPr>
            <w:tcW w:w="1262" w:type="dxa"/>
          </w:tcPr>
          <w:p w:rsidR="00345C50" w:rsidRDefault="00345C50"/>
        </w:tc>
        <w:tc>
          <w:tcPr>
            <w:tcW w:w="472" w:type="dxa"/>
          </w:tcPr>
          <w:p w:rsidR="00345C50" w:rsidRDefault="00345C50"/>
        </w:tc>
        <w:tc>
          <w:tcPr>
            <w:tcW w:w="166" w:type="dxa"/>
          </w:tcPr>
          <w:p w:rsidR="00345C50" w:rsidRDefault="00345C50"/>
        </w:tc>
        <w:tc>
          <w:tcPr>
            <w:tcW w:w="73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3" w:type="dxa"/>
          </w:tcPr>
          <w:p w:rsidR="00345C50" w:rsidRDefault="00345C50"/>
        </w:tc>
        <w:tc>
          <w:tcPr>
            <w:tcW w:w="192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266" w:type="dxa"/>
          </w:tcPr>
          <w:p w:rsidR="00345C50" w:rsidRDefault="00345C50"/>
        </w:tc>
        <w:tc>
          <w:tcPr>
            <w:tcW w:w="20" w:type="dxa"/>
          </w:tcPr>
          <w:p w:rsidR="00345C50" w:rsidRDefault="00345C50"/>
        </w:tc>
        <w:tc>
          <w:tcPr>
            <w:tcW w:w="695" w:type="dxa"/>
          </w:tcPr>
          <w:p w:rsidR="00345C50" w:rsidRDefault="00345C50"/>
        </w:tc>
        <w:tc>
          <w:tcPr>
            <w:tcW w:w="16" w:type="dxa"/>
          </w:tcPr>
          <w:p w:rsidR="00345C50" w:rsidRDefault="00345C50"/>
        </w:tc>
        <w:tc>
          <w:tcPr>
            <w:tcW w:w="94" w:type="dxa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 w:rsidRPr="00356087">
        <w:trPr>
          <w:trHeight w:hRule="exact" w:val="279"/>
        </w:trPr>
        <w:tc>
          <w:tcPr>
            <w:tcW w:w="4233" w:type="dxa"/>
            <w:gridSpan w:val="16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Распределение часов дисциплины по курсам</w:t>
            </w:r>
          </w:p>
        </w:tc>
        <w:tc>
          <w:tcPr>
            <w:tcW w:w="35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851" w:type="dxa"/>
          </w:tcPr>
          <w:p w:rsidR="00345C50" w:rsidRPr="00356087" w:rsidRDefault="00345C50"/>
        </w:tc>
        <w:tc>
          <w:tcPr>
            <w:tcW w:w="285" w:type="dxa"/>
          </w:tcPr>
          <w:p w:rsidR="00345C50" w:rsidRPr="00356087" w:rsidRDefault="00345C50"/>
        </w:tc>
        <w:tc>
          <w:tcPr>
            <w:tcW w:w="1525" w:type="dxa"/>
          </w:tcPr>
          <w:p w:rsidR="00345C50" w:rsidRPr="00356087" w:rsidRDefault="00345C50"/>
        </w:tc>
        <w:tc>
          <w:tcPr>
            <w:tcW w:w="37" w:type="dxa"/>
          </w:tcPr>
          <w:p w:rsidR="00345C50" w:rsidRPr="00356087" w:rsidRDefault="00345C50"/>
        </w:tc>
        <w:tc>
          <w:tcPr>
            <w:tcW w:w="958" w:type="dxa"/>
          </w:tcPr>
          <w:p w:rsidR="00345C50" w:rsidRPr="00356087" w:rsidRDefault="00345C50"/>
        </w:tc>
        <w:tc>
          <w:tcPr>
            <w:tcW w:w="1171" w:type="dxa"/>
          </w:tcPr>
          <w:p w:rsidR="00345C50" w:rsidRPr="00356087" w:rsidRDefault="00345C50"/>
        </w:tc>
      </w:tr>
      <w:tr w:rsidR="00345C5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Курс</w:t>
            </w:r>
          </w:p>
        </w:tc>
        <w:tc>
          <w:tcPr>
            <w:tcW w:w="95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</w:t>
            </w:r>
          </w:p>
        </w:tc>
        <w:tc>
          <w:tcPr>
            <w:tcW w:w="1306" w:type="dxa"/>
            <w:gridSpan w:val="7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9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 занятий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C50" w:rsidRDefault="0035608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УП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C50" w:rsidRDefault="00356087">
            <w:pPr>
              <w:spacing w:after="0" w:line="240" w:lineRule="auto"/>
              <w:jc w:val="center"/>
              <w:rPr>
                <w:sz w:val="13"/>
                <w:szCs w:val="13"/>
              </w:rPr>
            </w:pPr>
            <w:r>
              <w:rPr>
                <w:rFonts w:ascii="Times New Roman" w:hAnsi="Times New Roman" w:cs="Times New Roman"/>
                <w:color w:val="000000"/>
                <w:sz w:val="13"/>
                <w:szCs w:val="13"/>
              </w:rPr>
              <w:t>РПД</w:t>
            </w:r>
          </w:p>
        </w:tc>
        <w:tc>
          <w:tcPr>
            <w:tcW w:w="1306" w:type="dxa"/>
            <w:gridSpan w:val="7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  <w:vAlign w:val="center"/>
          </w:tcPr>
          <w:p w:rsidR="00345C50" w:rsidRDefault="00345C50"/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Лекции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Лабораторные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</w:t>
            </w:r>
          </w:p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 том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числе инт.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 ауд.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Контактная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</w:t>
            </w:r>
          </w:p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Сам. работа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147</w:t>
            </w:r>
          </w:p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Часы на контроль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999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Итого</w:t>
            </w:r>
          </w:p>
        </w:tc>
        <w:tc>
          <w:tcPr>
            <w:tcW w:w="48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486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835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49" w:type="dxa"/>
              <w:right w:w="49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180</w:t>
            </w:r>
          </w:p>
        </w:tc>
        <w:tc>
          <w:tcPr>
            <w:tcW w:w="3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285" w:type="dxa"/>
          </w:tcPr>
          <w:p w:rsidR="00345C50" w:rsidRDefault="00345C50"/>
        </w:tc>
        <w:tc>
          <w:tcPr>
            <w:tcW w:w="1525" w:type="dxa"/>
          </w:tcPr>
          <w:p w:rsidR="00345C50" w:rsidRDefault="00345C50"/>
        </w:tc>
        <w:tc>
          <w:tcPr>
            <w:tcW w:w="37" w:type="dxa"/>
          </w:tcPr>
          <w:p w:rsidR="00345C50" w:rsidRDefault="00345C50"/>
        </w:tc>
        <w:tc>
          <w:tcPr>
            <w:tcW w:w="958" w:type="dxa"/>
          </w:tcPr>
          <w:p w:rsidR="00345C50" w:rsidRDefault="00345C50"/>
        </w:tc>
        <w:tc>
          <w:tcPr>
            <w:tcW w:w="1171" w:type="dxa"/>
          </w:tcPr>
          <w:p w:rsidR="00345C50" w:rsidRDefault="00345C50"/>
        </w:tc>
      </w:tr>
    </w:tbl>
    <w:p w:rsidR="00345C50" w:rsidRDefault="003560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03"/>
        <w:gridCol w:w="804"/>
        <w:gridCol w:w="1069"/>
        <w:gridCol w:w="3728"/>
        <w:gridCol w:w="970"/>
      </w:tblGrid>
      <w:tr w:rsidR="00345C50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1312" behindDoc="0" locked="0" layoutInCell="1" allowOverlap="1" wp14:anchorId="6E1415FA" wp14:editId="139BFFF9">
                  <wp:simplePos x="0" y="0"/>
                  <wp:positionH relativeFrom="column">
                    <wp:posOffset>-123825</wp:posOffset>
                  </wp:positionH>
                  <wp:positionV relativeFrom="paragraph">
                    <wp:posOffset>158115</wp:posOffset>
                  </wp:positionV>
                  <wp:extent cx="6613525" cy="9513570"/>
                  <wp:effectExtent l="0" t="0" r="0" b="0"/>
                  <wp:wrapNone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13525" cy="95135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09.03.03 ПИМЗ-16.plx</w:t>
            </w:r>
          </w:p>
        </w:tc>
        <w:tc>
          <w:tcPr>
            <w:tcW w:w="1135" w:type="dxa"/>
          </w:tcPr>
          <w:p w:rsidR="00345C50" w:rsidRDefault="00345C50"/>
        </w:tc>
        <w:tc>
          <w:tcPr>
            <w:tcW w:w="3970" w:type="dxa"/>
          </w:tcPr>
          <w:p w:rsidR="00345C50" w:rsidRDefault="00345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2</w:t>
            </w:r>
          </w:p>
        </w:tc>
      </w:tr>
      <w:tr w:rsidR="00345C5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Программу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составил(и):</w:t>
            </w:r>
          </w:p>
        </w:tc>
        <w:tc>
          <w:tcPr>
            <w:tcW w:w="852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3970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к.т.н., доцент, Тарасов В.А. _________________</w:t>
            </w:r>
          </w:p>
        </w:tc>
      </w:tr>
      <w:tr w:rsidR="00345C50" w:rsidRPr="00356087">
        <w:trPr>
          <w:trHeight w:hRule="exact" w:val="277"/>
        </w:trPr>
        <w:tc>
          <w:tcPr>
            <w:tcW w:w="3828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3970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3842" w:type="dxa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Рецензент(ы):</w:t>
            </w:r>
          </w:p>
        </w:tc>
        <w:tc>
          <w:tcPr>
            <w:tcW w:w="852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3970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i/>
                <w:color w:val="000000"/>
                <w:sz w:val="19"/>
                <w:szCs w:val="19"/>
              </w:rPr>
              <w:t>_________________</w:t>
            </w:r>
          </w:p>
        </w:tc>
      </w:tr>
      <w:tr w:rsidR="00345C50">
        <w:trPr>
          <w:trHeight w:hRule="exact" w:val="1111"/>
        </w:trPr>
        <w:tc>
          <w:tcPr>
            <w:tcW w:w="3828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3970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дисциплины</w:t>
            </w:r>
          </w:p>
        </w:tc>
        <w:tc>
          <w:tcPr>
            <w:tcW w:w="3970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Интернет-программирование</w:t>
            </w:r>
          </w:p>
        </w:tc>
      </w:tr>
      <w:tr w:rsidR="00345C50">
        <w:trPr>
          <w:trHeight w:hRule="exact" w:val="277"/>
        </w:trPr>
        <w:tc>
          <w:tcPr>
            <w:tcW w:w="3828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3970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разработана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 соответствии с ФГОС:</w:t>
            </w:r>
          </w:p>
        </w:tc>
        <w:tc>
          <w:tcPr>
            <w:tcW w:w="3970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Федеральный государственный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образовательный стандарт высшего образования по направлению подготовки 09.03.03 ПРИКЛАДНАЯ ИНФОРМАТИКА (уровень бакалавриата) (приказ Минобрнауки России от 12.03.2015г. №207)</w:t>
            </w:r>
          </w:p>
        </w:tc>
      </w:tr>
      <w:tr w:rsidR="00345C50" w:rsidRPr="00356087">
        <w:trPr>
          <w:trHeight w:hRule="exact" w:val="277"/>
        </w:trPr>
        <w:tc>
          <w:tcPr>
            <w:tcW w:w="3828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3970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5826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составлена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 основании учебного плана:</w:t>
            </w:r>
          </w:p>
        </w:tc>
        <w:tc>
          <w:tcPr>
            <w:tcW w:w="3970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478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Направление подготовки 09.03.03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Прикладная информатика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Профиль подготовки Прикладная информатика в менеджменте</w:t>
            </w:r>
          </w:p>
        </w:tc>
      </w:tr>
      <w:tr w:rsidR="00345C50" w:rsidRPr="00356087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утвержденного учёным советом вуза от 30.08.2017 протокол № 13.</w:t>
            </w:r>
          </w:p>
        </w:tc>
      </w:tr>
      <w:tr w:rsidR="00345C50" w:rsidRPr="00356087">
        <w:trPr>
          <w:trHeight w:hRule="exact" w:val="555"/>
        </w:trPr>
        <w:tc>
          <w:tcPr>
            <w:tcW w:w="3828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3970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Рабочая программа одобрена на заседании кафедры</w:t>
            </w:r>
          </w:p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информатики и информационных технологий в 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образовании</w:t>
            </w:r>
          </w:p>
        </w:tc>
      </w:tr>
      <w:tr w:rsidR="00345C50" w:rsidRPr="00356087">
        <w:trPr>
          <w:trHeight w:hRule="exact" w:val="277"/>
        </w:trPr>
        <w:tc>
          <w:tcPr>
            <w:tcW w:w="3828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3970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697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__ __________ 2017 г.  №  __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Срок действия программы: 2017-2022 уч.г.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</w:tr>
    </w:tbl>
    <w:p w:rsidR="00345C50" w:rsidRPr="00356087" w:rsidRDefault="00356087">
      <w:pPr>
        <w:rPr>
          <w:sz w:val="0"/>
          <w:szCs w:val="0"/>
        </w:rPr>
      </w:pPr>
      <w:r w:rsidRPr="0035608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23"/>
        <w:gridCol w:w="402"/>
        <w:gridCol w:w="1063"/>
        <w:gridCol w:w="798"/>
        <w:gridCol w:w="930"/>
        <w:gridCol w:w="1594"/>
        <w:gridCol w:w="964"/>
      </w:tblGrid>
      <w:tr w:rsidR="00345C50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6"/>
                <w:szCs w:val="16"/>
              </w:rPr>
            </w:pPr>
            <w:bookmarkStart w:id="0" w:name="_GoBack"/>
            <w:r>
              <w:rPr>
                <w:rFonts w:ascii="Times New Roman" w:hAnsi="Times New Roman" w:cs="Times New Roman"/>
                <w:b/>
                <w:noProof/>
                <w:color w:val="000000"/>
                <w:sz w:val="19"/>
                <w:szCs w:val="19"/>
              </w:rPr>
              <w:lastRenderedPageBreak/>
              <w:drawing>
                <wp:anchor distT="0" distB="0" distL="114300" distR="114300" simplePos="0" relativeHeight="251663360" behindDoc="0" locked="0" layoutInCell="1" allowOverlap="1" wp14:anchorId="131D3693" wp14:editId="62C35B20">
                  <wp:simplePos x="0" y="0"/>
                  <wp:positionH relativeFrom="column">
                    <wp:posOffset>-133350</wp:posOffset>
                  </wp:positionH>
                  <wp:positionV relativeFrom="paragraph">
                    <wp:posOffset>201930</wp:posOffset>
                  </wp:positionV>
                  <wp:extent cx="6748780" cy="9673590"/>
                  <wp:effectExtent l="0" t="0" r="0" b="0"/>
                  <wp:wrapNone/>
                  <wp:docPr id="3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48780" cy="96735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bookmarkEnd w:id="0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</w:t>
            </w: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: 09.03.03 ПИМЗ-16.plx</w:t>
            </w:r>
          </w:p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3</w:t>
            </w:r>
          </w:p>
        </w:tc>
      </w:tr>
      <w:tr w:rsidR="00345C50">
        <w:trPr>
          <w:trHeight w:hRule="exact" w:val="138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45C50" w:rsidRDefault="00345C50"/>
        </w:tc>
      </w:tr>
      <w:tr w:rsidR="00345C50">
        <w:trPr>
          <w:trHeight w:hRule="exact" w:val="13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45C50" w:rsidRDefault="00345C50"/>
        </w:tc>
      </w:tr>
      <w:tr w:rsidR="00345C50">
        <w:trPr>
          <w:trHeight w:hRule="exact" w:val="96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Визирование РПД для исполнения 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 очередном учебном году</w:t>
            </w:r>
          </w:p>
        </w:tc>
      </w:tr>
      <w:tr w:rsidR="00345C50">
        <w:trPr>
          <w:trHeight w:hRule="exact" w:val="138"/>
        </w:trPr>
        <w:tc>
          <w:tcPr>
            <w:tcW w:w="10788" w:type="dxa"/>
            <w:gridSpan w:val="7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45C50">
        <w:trPr>
          <w:trHeight w:hRule="exact" w:val="138"/>
        </w:trPr>
        <w:tc>
          <w:tcPr>
            <w:tcW w:w="10788" w:type="dxa"/>
            <w:gridSpan w:val="7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 w:rsidRPr="00356087">
        <w:trPr>
          <w:trHeight w:hRule="exact" w:val="138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1135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45C50">
        <w:trPr>
          <w:trHeight w:hRule="exact" w:val="138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2018-2019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учебном году на заседании кафедры</w:t>
            </w:r>
          </w:p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45C50" w:rsidRPr="003560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2018 г.  №  __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</w:tr>
      <w:tr w:rsidR="00345C50" w:rsidRPr="00356087">
        <w:trPr>
          <w:trHeight w:hRule="exact" w:val="138"/>
        </w:trPr>
        <w:tc>
          <w:tcPr>
            <w:tcW w:w="4679" w:type="dxa"/>
          </w:tcPr>
          <w:p w:rsidR="00345C50" w:rsidRPr="00356087" w:rsidRDefault="00345C50"/>
        </w:tc>
        <w:tc>
          <w:tcPr>
            <w:tcW w:w="426" w:type="dxa"/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45C50" w:rsidRPr="0035608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 xml:space="preserve">Начальник отдела управления </w:t>
            </w:r>
            <w:r w:rsidRPr="00356087">
              <w:rPr>
                <w:rFonts w:ascii="Times New Roman" w:hAnsi="Times New Roman" w:cs="Times New Roman"/>
                <w:color w:val="000000"/>
              </w:rPr>
              <w:t>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2018 г.</w:t>
            </w:r>
          </w:p>
        </w:tc>
      </w:tr>
      <w:tr w:rsidR="00345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45C50" w:rsidRDefault="00345C50"/>
        </w:tc>
      </w:tr>
      <w:tr w:rsidR="00345C50">
        <w:trPr>
          <w:trHeight w:hRule="exact" w:val="13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45C50" w:rsidRDefault="00345C50"/>
        </w:tc>
      </w:tr>
      <w:tr w:rsidR="00345C50">
        <w:trPr>
          <w:trHeight w:hRule="exact" w:val="96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45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45C50" w:rsidRPr="0035608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д.п.н.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45C50">
        <w:trPr>
          <w:trHeight w:hRule="exact" w:val="138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2019-2020 учебном году на заседании кафедры</w:t>
            </w:r>
          </w:p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45C50" w:rsidRPr="0035608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2019 г.  №  __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138"/>
        </w:trPr>
        <w:tc>
          <w:tcPr>
            <w:tcW w:w="4679" w:type="dxa"/>
          </w:tcPr>
          <w:p w:rsidR="00345C50" w:rsidRPr="00356087" w:rsidRDefault="00345C50"/>
        </w:tc>
        <w:tc>
          <w:tcPr>
            <w:tcW w:w="426" w:type="dxa"/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45C50" w:rsidRPr="0035608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2019 г.</w:t>
            </w:r>
          </w:p>
        </w:tc>
      </w:tr>
      <w:tr w:rsidR="00345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45C50" w:rsidRDefault="00345C50"/>
        </w:tc>
      </w:tr>
      <w:tr w:rsidR="00345C50">
        <w:trPr>
          <w:trHeight w:hRule="exact" w:val="13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45C50" w:rsidRDefault="00345C50"/>
        </w:tc>
      </w:tr>
      <w:tr w:rsidR="00345C50">
        <w:trPr>
          <w:trHeight w:hRule="exact" w:val="96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45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45C50" w:rsidRPr="0035608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>Проректор по 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45C50">
        <w:trPr>
          <w:trHeight w:hRule="exact" w:val="138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обсуждена и одобрена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2020-2021 учебном году на заседании кафедры</w:t>
            </w:r>
          </w:p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Прикладной информатики и информационных технологий в образовании</w:t>
            </w:r>
          </w:p>
        </w:tc>
      </w:tr>
      <w:tr w:rsidR="00345C50" w:rsidRPr="00356087">
        <w:trPr>
          <w:trHeight w:hRule="exact" w:val="555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2020 г.  №  __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45C50" w:rsidRPr="00356087">
        <w:trPr>
          <w:trHeight w:hRule="exact" w:val="138"/>
        </w:trPr>
        <w:tc>
          <w:tcPr>
            <w:tcW w:w="8094" w:type="dxa"/>
            <w:gridSpan w:val="5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270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138"/>
        </w:trPr>
        <w:tc>
          <w:tcPr>
            <w:tcW w:w="8094" w:type="dxa"/>
            <w:gridSpan w:val="5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И.А. Зеленкова</w:t>
            </w:r>
          </w:p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2020 г.</w:t>
            </w:r>
          </w:p>
        </w:tc>
      </w:tr>
      <w:tr w:rsidR="00345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45C50" w:rsidRDefault="00345C50"/>
        </w:tc>
      </w:tr>
      <w:tr w:rsidR="00345C50">
        <w:trPr>
          <w:trHeight w:hRule="exact" w:val="13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14"/>
        </w:trPr>
        <w:tc>
          <w:tcPr>
            <w:tcW w:w="10788" w:type="dxa"/>
            <w:gridSpan w:val="7"/>
            <w:tcBorders>
              <w:top w:val="single" w:sz="8" w:space="0" w:color="000000"/>
            </w:tcBorders>
            <w:shd w:val="clear" w:color="FFFFFF" w:fill="FFFFFF"/>
            <w:tcMar>
              <w:left w:w="4" w:type="dxa"/>
              <w:right w:w="4" w:type="dxa"/>
            </w:tcMar>
          </w:tcPr>
          <w:p w:rsidR="00345C50" w:rsidRDefault="00345C50"/>
        </w:tc>
      </w:tr>
      <w:tr w:rsidR="00345C50">
        <w:trPr>
          <w:trHeight w:hRule="exact" w:val="96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Визирование РПД для исполнения в очередном учебном году</w:t>
            </w:r>
          </w:p>
        </w:tc>
      </w:tr>
      <w:tr w:rsidR="00345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УТВЕРЖДАЮ</w:t>
            </w:r>
          </w:p>
        </w:tc>
      </w:tr>
      <w:tr w:rsidR="00345C50" w:rsidRPr="00356087">
        <w:trPr>
          <w:trHeight w:hRule="exact" w:val="138"/>
        </w:trPr>
        <w:tc>
          <w:tcPr>
            <w:tcW w:w="5118" w:type="dxa"/>
            <w:gridSpan w:val="2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 xml:space="preserve">Проректор по </w:t>
            </w:r>
            <w:r w:rsidRPr="00356087">
              <w:rPr>
                <w:rFonts w:ascii="Times New Roman" w:hAnsi="Times New Roman" w:cs="Times New Roman"/>
                <w:color w:val="000000"/>
              </w:rPr>
              <w:t>учебно-методической деятельности</w:t>
            </w:r>
          </w:p>
        </w:tc>
        <w:tc>
          <w:tcPr>
            <w:tcW w:w="5685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138"/>
        </w:trPr>
        <w:tc>
          <w:tcPr>
            <w:tcW w:w="5118" w:type="dxa"/>
            <w:gridSpan w:val="2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4551" w:type="dxa"/>
            <w:gridSpan w:val="4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________________ д.п.н.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,п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рофессор Г.А. Папуткова</w:t>
            </w:r>
          </w:p>
        </w:tc>
        <w:tc>
          <w:tcPr>
            <w:tcW w:w="1135" w:type="dxa"/>
          </w:tcPr>
          <w:p w:rsidR="00345C50" w:rsidRPr="00356087" w:rsidRDefault="00345C50"/>
        </w:tc>
        <w:tc>
          <w:tcPr>
            <w:tcW w:w="85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  <w:tr w:rsidR="00345C50">
        <w:trPr>
          <w:trHeight w:hRule="exact" w:val="138"/>
        </w:trPr>
        <w:tc>
          <w:tcPr>
            <w:tcW w:w="4679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416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Рабочая программа пересмотрена, обсуждена и одобрена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</w:t>
            </w:r>
            <w:proofErr w:type="gramEnd"/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исполнения в 2021-2022 учебном году на заседании кафедры</w:t>
            </w:r>
          </w:p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Прикладной 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информатики и информационных технологий в образовании</w:t>
            </w:r>
          </w:p>
        </w:tc>
      </w:tr>
      <w:tr w:rsidR="00345C50" w:rsidRPr="00356087">
        <w:trPr>
          <w:trHeight w:hRule="exact" w:val="416"/>
        </w:trPr>
        <w:tc>
          <w:tcPr>
            <w:tcW w:w="8094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Протокол от  __ __________ 2021 г.  №  __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Зав. кафедрой д-р пед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.н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аук, профессор Самерханова Э.К.</w:t>
            </w:r>
          </w:p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138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СОГЛАСОВАНО</w:t>
            </w:r>
          </w:p>
        </w:tc>
      </w:tr>
      <w:tr w:rsidR="00345C50" w:rsidRPr="00356087">
        <w:trPr>
          <w:trHeight w:hRule="exact" w:val="138"/>
        </w:trPr>
        <w:tc>
          <w:tcPr>
            <w:tcW w:w="7102" w:type="dxa"/>
            <w:gridSpan w:val="4"/>
            <w:vMerge w:val="restart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</w:pPr>
            <w:r w:rsidRPr="00356087">
              <w:rPr>
                <w:rFonts w:ascii="Times New Roman" w:hAnsi="Times New Roman" w:cs="Times New Roman"/>
                <w:color w:val="000000"/>
              </w:rPr>
              <w:t>Начальник отдела управления образовательными программами</w:t>
            </w:r>
          </w:p>
        </w:tc>
        <w:tc>
          <w:tcPr>
            <w:tcW w:w="3700" w:type="dxa"/>
            <w:gridSpan w:val="3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 w:rsidRPr="00356087">
        <w:trPr>
          <w:trHeight w:hRule="exact" w:val="138"/>
        </w:trPr>
        <w:tc>
          <w:tcPr>
            <w:tcW w:w="7102" w:type="dxa"/>
            <w:gridSpan w:val="4"/>
            <w:vMerge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>
        <w:trPr>
          <w:trHeight w:hRule="exact" w:val="277"/>
        </w:trPr>
        <w:tc>
          <w:tcPr>
            <w:tcW w:w="5118" w:type="dxa"/>
            <w:gridSpan w:val="2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________________ И.А.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Зеленкова</w:t>
            </w:r>
          </w:p>
        </w:tc>
        <w:tc>
          <w:tcPr>
            <w:tcW w:w="1135" w:type="dxa"/>
          </w:tcPr>
          <w:p w:rsidR="00345C50" w:rsidRDefault="00345C50"/>
        </w:tc>
        <w:tc>
          <w:tcPr>
            <w:tcW w:w="85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__ __________ 2021 г.</w:t>
            </w:r>
          </w:p>
        </w:tc>
      </w:tr>
    </w:tbl>
    <w:p w:rsidR="00345C50" w:rsidRDefault="003560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71"/>
        <w:gridCol w:w="497"/>
        <w:gridCol w:w="1489"/>
        <w:gridCol w:w="1751"/>
        <w:gridCol w:w="4793"/>
        <w:gridCol w:w="973"/>
      </w:tblGrid>
      <w:tr w:rsidR="00345C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5104" w:type="dxa"/>
          </w:tcPr>
          <w:p w:rsidR="00345C50" w:rsidRDefault="00345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4</w:t>
            </w:r>
          </w:p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1. ЦЕЛИ И ЗАДАЧИ ОСВОЕНИЯ ДИСЦИПЛИНЫ</w:t>
            </w:r>
          </w:p>
        </w:tc>
      </w:tr>
      <w:tr w:rsidR="00345C50" w:rsidRPr="00356087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Целями освоения дисциплины «Интернет-программирование» является знакомство студентов с основными принципами, средствами и технологией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 для сети Интернет, понятием и особенностями создания интерактивного сайта.</w:t>
            </w:r>
          </w:p>
        </w:tc>
      </w:tr>
      <w:tr w:rsidR="00345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Задачи: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знакомство с архитектурой современного сайта, основами языков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знакомство с принципами создания приложений,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выполнимых на стороне пользователя и на стороне сервера;</w:t>
            </w:r>
          </w:p>
        </w:tc>
      </w:tr>
      <w:tr w:rsidR="00345C50" w:rsidRPr="003560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формирование навыков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Интернет-программирования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решения профессиональных прикладных задач.</w:t>
            </w:r>
          </w:p>
        </w:tc>
      </w:tr>
      <w:tr w:rsidR="00345C50" w:rsidRPr="00356087">
        <w:trPr>
          <w:trHeight w:hRule="exact" w:val="277"/>
        </w:trPr>
        <w:tc>
          <w:tcPr>
            <w:tcW w:w="766" w:type="dxa"/>
          </w:tcPr>
          <w:p w:rsidR="00345C50" w:rsidRPr="00356087" w:rsidRDefault="00345C50"/>
        </w:tc>
        <w:tc>
          <w:tcPr>
            <w:tcW w:w="511" w:type="dxa"/>
          </w:tcPr>
          <w:p w:rsidR="00345C50" w:rsidRPr="00356087" w:rsidRDefault="00345C50"/>
        </w:tc>
        <w:tc>
          <w:tcPr>
            <w:tcW w:w="1560" w:type="dxa"/>
          </w:tcPr>
          <w:p w:rsidR="00345C50" w:rsidRPr="00356087" w:rsidRDefault="00345C50"/>
        </w:tc>
        <w:tc>
          <w:tcPr>
            <w:tcW w:w="1844" w:type="dxa"/>
          </w:tcPr>
          <w:p w:rsidR="00345C50" w:rsidRPr="00356087" w:rsidRDefault="00345C50"/>
        </w:tc>
        <w:tc>
          <w:tcPr>
            <w:tcW w:w="5104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 МЕСТО ДИСЦИПЛИНЫ В СТРУКТУРЕ ОПОП</w:t>
            </w:r>
          </w:p>
        </w:tc>
      </w:tr>
      <w:tr w:rsidR="00345C50">
        <w:trPr>
          <w:trHeight w:hRule="exact" w:val="277"/>
        </w:trPr>
        <w:tc>
          <w:tcPr>
            <w:tcW w:w="285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95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</w:t>
            </w:r>
          </w:p>
        </w:tc>
      </w:tr>
      <w:tr w:rsidR="00345C50" w:rsidRPr="00356087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Требования к 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предварительной подготовке обучающегося:</w:t>
            </w:r>
          </w:p>
        </w:tc>
      </w:tr>
      <w:tr w:rsidR="00345C50" w:rsidRPr="003560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Для изучения данной дисциплины требуются знания, полученные в средней общеобразовательной школе, а также знания дисциплин:</w:t>
            </w:r>
          </w:p>
        </w:tc>
      </w:tr>
      <w:tr w:rsidR="00345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Информатика</w:t>
            </w:r>
          </w:p>
        </w:tc>
      </w:tr>
      <w:tr w:rsidR="00345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</w:p>
        </w:tc>
      </w:tr>
      <w:tr w:rsidR="00345C50" w:rsidRPr="003560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и практики, для которых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освоение данной дисциплины (модуля) необходимо как предшествующее:</w:t>
            </w:r>
          </w:p>
        </w:tc>
      </w:tr>
      <w:tr w:rsidR="00345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Разработка приложений электронной коммерции</w:t>
            </w:r>
          </w:p>
        </w:tc>
      </w:tr>
      <w:tr w:rsidR="00345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электронного бизнеса</w:t>
            </w:r>
          </w:p>
        </w:tc>
      </w:tr>
      <w:tr w:rsidR="00345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Преддипломная практика</w:t>
            </w:r>
          </w:p>
        </w:tc>
      </w:tr>
      <w:tr w:rsidR="00345C50">
        <w:trPr>
          <w:trHeight w:hRule="exact" w:val="277"/>
        </w:trPr>
        <w:tc>
          <w:tcPr>
            <w:tcW w:w="766" w:type="dxa"/>
          </w:tcPr>
          <w:p w:rsidR="00345C50" w:rsidRDefault="00345C50"/>
        </w:tc>
        <w:tc>
          <w:tcPr>
            <w:tcW w:w="511" w:type="dxa"/>
          </w:tcPr>
          <w:p w:rsidR="00345C50" w:rsidRDefault="00345C50"/>
        </w:tc>
        <w:tc>
          <w:tcPr>
            <w:tcW w:w="1560" w:type="dxa"/>
          </w:tcPr>
          <w:p w:rsidR="00345C50" w:rsidRDefault="00345C50"/>
        </w:tc>
        <w:tc>
          <w:tcPr>
            <w:tcW w:w="1844" w:type="dxa"/>
          </w:tcPr>
          <w:p w:rsidR="00345C50" w:rsidRDefault="00345C50"/>
        </w:tc>
        <w:tc>
          <w:tcPr>
            <w:tcW w:w="5104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 w:rsidRPr="00356087">
        <w:trPr>
          <w:trHeight w:hRule="exact" w:val="522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3. КОМПЕТЕНЦИИ ОБУЧАЮЩЕГОСЯ, ФОРМИРУЕМЫЕ В РЕЗУЛЬТАТЕ 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ОСВОЕНИЯ ДИСЦИПЛИНЫ (МОДУЛЯ)</w:t>
            </w:r>
          </w:p>
        </w:tc>
      </w:tr>
      <w:tr w:rsidR="00345C50" w:rsidRPr="0035608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ПК-12: способностью проводить тестирование компонентов программного обеспечения ИС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современные технологии проектирования, применяемые в процессе разработки сайтов</w:t>
            </w:r>
          </w:p>
        </w:tc>
      </w:tr>
      <w:tr w:rsidR="00345C50" w:rsidRPr="00356087">
        <w:trPr>
          <w:trHeight w:hRule="exact" w:val="69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средства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веб-программирования на основе языков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возможности  применения сре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пр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оектирования сайтов с использованием языков программирования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достижения заявленной цели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средства веб-программирования на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основе языков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освоить и применить  современные технологии проектирования, применяемые в процессе разработки сайтов, если их использование требуется для решения поставленной задачи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применить на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пратике средства проектирования сайтов с использованием языков программирования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достижения заявленной цели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выбирать средства веб-программирования на основе языков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, которые необходимо применить для решения п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оставленной задачи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способами  разработки и поддержки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-сайта, необходимых для решения задач, возникающих в процессе профессиональной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программными средствами и техническими решениями в области современных технологий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программирования, адаптировать их для решения прикладных задач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некоторыми основными программными средствами в области современных технологий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программирования,  применимыми для решения прикладных задач</w:t>
            </w:r>
          </w:p>
        </w:tc>
      </w:tr>
      <w:tr w:rsidR="00345C50" w:rsidRPr="00356087">
        <w:trPr>
          <w:trHeight w:hRule="exact" w:val="138"/>
        </w:trPr>
        <w:tc>
          <w:tcPr>
            <w:tcW w:w="766" w:type="dxa"/>
          </w:tcPr>
          <w:p w:rsidR="00345C50" w:rsidRPr="00356087" w:rsidRDefault="00345C50"/>
        </w:tc>
        <w:tc>
          <w:tcPr>
            <w:tcW w:w="511" w:type="dxa"/>
          </w:tcPr>
          <w:p w:rsidR="00345C50" w:rsidRPr="00356087" w:rsidRDefault="00345C50"/>
        </w:tc>
        <w:tc>
          <w:tcPr>
            <w:tcW w:w="1560" w:type="dxa"/>
          </w:tcPr>
          <w:p w:rsidR="00345C50" w:rsidRPr="00356087" w:rsidRDefault="00345C50"/>
        </w:tc>
        <w:tc>
          <w:tcPr>
            <w:tcW w:w="1844" w:type="dxa"/>
          </w:tcPr>
          <w:p w:rsidR="00345C50" w:rsidRPr="00356087" w:rsidRDefault="00345C50"/>
        </w:tc>
        <w:tc>
          <w:tcPr>
            <w:tcW w:w="5104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3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ПК-15: способностью 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осуществлять тестирование компонентов информационных систем по заданным сценариям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анализа  и способы тестирования компонентов спроектированных сайтов в сети Интернет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методы ведения  базы и способы тестирования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компонентов современных информационных систем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тестирования компонентов информационных систем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 осуществлять ведение базы данных и способы тестирования компонентов спроектированных сайтов в сети Интернет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самостоятельно по заданному алгоритму осуществлять ведение базы данных и способы тестирования компонентов современных информационных систем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тестирование компонентов современных информационных систем</w:t>
            </w:r>
          </w:p>
        </w:tc>
      </w:tr>
    </w:tbl>
    <w:p w:rsidR="00345C50" w:rsidRPr="00356087" w:rsidRDefault="00356087">
      <w:pPr>
        <w:rPr>
          <w:sz w:val="0"/>
          <w:szCs w:val="0"/>
        </w:rPr>
      </w:pPr>
      <w:r w:rsidRPr="0035608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66"/>
        <w:gridCol w:w="200"/>
        <w:gridCol w:w="269"/>
        <w:gridCol w:w="2910"/>
        <w:gridCol w:w="143"/>
        <w:gridCol w:w="826"/>
        <w:gridCol w:w="699"/>
        <w:gridCol w:w="1119"/>
        <w:gridCol w:w="1269"/>
        <w:gridCol w:w="688"/>
        <w:gridCol w:w="401"/>
        <w:gridCol w:w="984"/>
      </w:tblGrid>
      <w:tr w:rsidR="00345C50">
        <w:trPr>
          <w:trHeight w:hRule="exact" w:val="416"/>
        </w:trPr>
        <w:tc>
          <w:tcPr>
            <w:tcW w:w="4692" w:type="dxa"/>
            <w:gridSpan w:val="5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1277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5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методологией ведения  базы данных и способы тестирования компонентов спроектированных сайтов в сети Интернет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способами ведения  базы данных и способами тестирования компонентов современных информационных систем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тестирования компонентов современных информационных систем</w:t>
            </w:r>
          </w:p>
        </w:tc>
      </w:tr>
      <w:tr w:rsidR="00345C50" w:rsidRPr="00356087">
        <w:trPr>
          <w:trHeight w:hRule="exact" w:val="138"/>
        </w:trPr>
        <w:tc>
          <w:tcPr>
            <w:tcW w:w="766" w:type="dxa"/>
          </w:tcPr>
          <w:p w:rsidR="00345C50" w:rsidRPr="00356087" w:rsidRDefault="00345C50"/>
        </w:tc>
        <w:tc>
          <w:tcPr>
            <w:tcW w:w="228" w:type="dxa"/>
          </w:tcPr>
          <w:p w:rsidR="00345C50" w:rsidRPr="00356087" w:rsidRDefault="00345C50"/>
        </w:tc>
        <w:tc>
          <w:tcPr>
            <w:tcW w:w="285" w:type="dxa"/>
          </w:tcPr>
          <w:p w:rsidR="00345C50" w:rsidRPr="00356087" w:rsidRDefault="00345C50"/>
        </w:tc>
        <w:tc>
          <w:tcPr>
            <w:tcW w:w="3261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851" w:type="dxa"/>
          </w:tcPr>
          <w:p w:rsidR="00345C50" w:rsidRPr="00356087" w:rsidRDefault="00345C50"/>
        </w:tc>
        <w:tc>
          <w:tcPr>
            <w:tcW w:w="710" w:type="dxa"/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1277" w:type="dxa"/>
          </w:tcPr>
          <w:p w:rsidR="00345C50" w:rsidRPr="00356087" w:rsidRDefault="00345C50"/>
        </w:tc>
        <w:tc>
          <w:tcPr>
            <w:tcW w:w="710" w:type="dxa"/>
          </w:tcPr>
          <w:p w:rsidR="00345C50" w:rsidRPr="00356087" w:rsidRDefault="00345C50"/>
        </w:tc>
        <w:tc>
          <w:tcPr>
            <w:tcW w:w="426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536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ПК-24: способностью готовить обзоры научной литературы и электронных информационно-образовательных ресурсов для профессиональной деятельности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способы эффективного поиска информации в Интернете</w:t>
            </w:r>
          </w:p>
        </w:tc>
      </w:tr>
      <w:tr w:rsidR="00345C50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информационные технологии поиска информации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структуру и основные методы индексации, поиска, сортировки и отбора информации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строить эффективные поисковые фразы в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большинстве популярных поисковых систем Интернет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включая периодическую печать и электронные коммуникации</w:t>
            </w:r>
          </w:p>
        </w:tc>
      </w:tr>
      <w:tr w:rsidR="00345C50" w:rsidRPr="00356087">
        <w:trPr>
          <w:trHeight w:hRule="exact" w:val="478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извлекать информацию из различных источников, включая периодическую печать и электр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онные коммуникации, представлять её в понятном виде и эффективно её использовать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навыками работы с поисковыми системами в сети Интернет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средствами поиска в профессиональных электронных библиотеках</w:t>
            </w:r>
          </w:p>
        </w:tc>
      </w:tr>
      <w:tr w:rsidR="00345C50" w:rsidRPr="00356087">
        <w:trPr>
          <w:trHeight w:hRule="exact" w:val="277"/>
        </w:trPr>
        <w:tc>
          <w:tcPr>
            <w:tcW w:w="129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функциями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расширенного поиска в профессиональных электронных библиотеках</w:t>
            </w:r>
          </w:p>
        </w:tc>
      </w:tr>
      <w:tr w:rsidR="00345C50" w:rsidRPr="00356087">
        <w:trPr>
          <w:trHeight w:hRule="exact" w:val="138"/>
        </w:trPr>
        <w:tc>
          <w:tcPr>
            <w:tcW w:w="766" w:type="dxa"/>
          </w:tcPr>
          <w:p w:rsidR="00345C50" w:rsidRPr="00356087" w:rsidRDefault="00345C50"/>
        </w:tc>
        <w:tc>
          <w:tcPr>
            <w:tcW w:w="228" w:type="dxa"/>
          </w:tcPr>
          <w:p w:rsidR="00345C50" w:rsidRPr="00356087" w:rsidRDefault="00345C50"/>
        </w:tc>
        <w:tc>
          <w:tcPr>
            <w:tcW w:w="285" w:type="dxa"/>
          </w:tcPr>
          <w:p w:rsidR="00345C50" w:rsidRPr="00356087" w:rsidRDefault="00345C50"/>
        </w:tc>
        <w:tc>
          <w:tcPr>
            <w:tcW w:w="3261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851" w:type="dxa"/>
          </w:tcPr>
          <w:p w:rsidR="00345C50" w:rsidRPr="00356087" w:rsidRDefault="00345C50"/>
        </w:tc>
        <w:tc>
          <w:tcPr>
            <w:tcW w:w="710" w:type="dxa"/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1277" w:type="dxa"/>
          </w:tcPr>
          <w:p w:rsidR="00345C50" w:rsidRPr="00356087" w:rsidRDefault="00345C50"/>
        </w:tc>
        <w:tc>
          <w:tcPr>
            <w:tcW w:w="710" w:type="dxa"/>
          </w:tcPr>
          <w:p w:rsidR="00345C50" w:rsidRPr="00356087" w:rsidRDefault="00345C50"/>
        </w:tc>
        <w:tc>
          <w:tcPr>
            <w:tcW w:w="426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12"/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В результате освоения дисциплины </w:t>
            </w:r>
            <w:proofErr w:type="gramStart"/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обучающийся</w:t>
            </w:r>
            <w:proofErr w:type="gramEnd"/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должен</w:t>
            </w:r>
          </w:p>
        </w:tc>
      </w:tr>
      <w:tr w:rsidR="00345C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основы проектирования сайтов и технологии проектирования;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основные операторы, типы данных и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языков программирования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возможности и ограничения языков программирования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   методы анализа  и способы тестирования компонентов спроектированных сайтов в сети Интернет;</w:t>
            </w:r>
          </w:p>
        </w:tc>
      </w:tr>
      <w:tr w:rsidR="00345C50" w:rsidRPr="003560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   спо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собы эффективного поиска информации в Интернете.</w:t>
            </w:r>
          </w:p>
        </w:tc>
      </w:tr>
      <w:tr w:rsidR="00345C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создавать сайты с использованием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CSS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решать прикладные задачи средствами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Интернет-программирования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;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создавать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скрипты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выполняемые на стороне пользователя;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создавать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скрипты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выполняемые на стороне сервера;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размещать спроектированные сайты в сети Интернет;</w:t>
            </w:r>
          </w:p>
        </w:tc>
      </w:tr>
      <w:tr w:rsidR="00345C50" w:rsidRPr="003560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   извлекать информацию из различных источников, включая периодическую печать и электронные коммуникации, представлять её в пон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ятном виде и эффективно её использовать.</w:t>
            </w:r>
          </w:p>
        </w:tc>
      </w:tr>
      <w:tr w:rsidR="00345C50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навыками разработки сайтов различными программными средствами;</w:t>
            </w:r>
          </w:p>
        </w:tc>
      </w:tr>
      <w:tr w:rsidR="00345C50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основными навыками создания кода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HTML, CSS, JavaScript и PHP;</w:t>
            </w:r>
          </w:p>
        </w:tc>
      </w:tr>
      <w:tr w:rsidR="00345C50" w:rsidRPr="00356087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навыками самостоятельного поиска и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внедрения современных технологий создания и программирования сайтов;</w:t>
            </w:r>
          </w:p>
        </w:tc>
      </w:tr>
      <w:tr w:rsidR="00345C50" w:rsidRPr="00356087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      навыками работы с поисковыми системами в сети Интернет.</w:t>
            </w:r>
          </w:p>
        </w:tc>
      </w:tr>
      <w:tr w:rsidR="00345C50" w:rsidRPr="00356087">
        <w:trPr>
          <w:trHeight w:hRule="exact" w:val="277"/>
        </w:trPr>
        <w:tc>
          <w:tcPr>
            <w:tcW w:w="766" w:type="dxa"/>
          </w:tcPr>
          <w:p w:rsidR="00345C50" w:rsidRPr="00356087" w:rsidRDefault="00345C50"/>
        </w:tc>
        <w:tc>
          <w:tcPr>
            <w:tcW w:w="228" w:type="dxa"/>
          </w:tcPr>
          <w:p w:rsidR="00345C50" w:rsidRPr="00356087" w:rsidRDefault="00345C50"/>
        </w:tc>
        <w:tc>
          <w:tcPr>
            <w:tcW w:w="285" w:type="dxa"/>
          </w:tcPr>
          <w:p w:rsidR="00345C50" w:rsidRPr="00356087" w:rsidRDefault="00345C50"/>
        </w:tc>
        <w:tc>
          <w:tcPr>
            <w:tcW w:w="3261" w:type="dxa"/>
          </w:tcPr>
          <w:p w:rsidR="00345C50" w:rsidRPr="00356087" w:rsidRDefault="00345C50"/>
        </w:tc>
        <w:tc>
          <w:tcPr>
            <w:tcW w:w="143" w:type="dxa"/>
          </w:tcPr>
          <w:p w:rsidR="00345C50" w:rsidRPr="00356087" w:rsidRDefault="00345C50"/>
        </w:tc>
        <w:tc>
          <w:tcPr>
            <w:tcW w:w="851" w:type="dxa"/>
          </w:tcPr>
          <w:p w:rsidR="00345C50" w:rsidRPr="00356087" w:rsidRDefault="00345C50"/>
        </w:tc>
        <w:tc>
          <w:tcPr>
            <w:tcW w:w="710" w:type="dxa"/>
          </w:tcPr>
          <w:p w:rsidR="00345C50" w:rsidRPr="00356087" w:rsidRDefault="00345C50"/>
        </w:tc>
        <w:tc>
          <w:tcPr>
            <w:tcW w:w="1135" w:type="dxa"/>
          </w:tcPr>
          <w:p w:rsidR="00345C50" w:rsidRPr="00356087" w:rsidRDefault="00345C50"/>
        </w:tc>
        <w:tc>
          <w:tcPr>
            <w:tcW w:w="1277" w:type="dxa"/>
          </w:tcPr>
          <w:p w:rsidR="00345C50" w:rsidRPr="00356087" w:rsidRDefault="00345C50"/>
        </w:tc>
        <w:tc>
          <w:tcPr>
            <w:tcW w:w="710" w:type="dxa"/>
          </w:tcPr>
          <w:p w:rsidR="00345C50" w:rsidRPr="00356087" w:rsidRDefault="00345C50"/>
        </w:tc>
        <w:tc>
          <w:tcPr>
            <w:tcW w:w="426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4. СТРУКТУРА И СОДЕРЖАНИЕ ДИСЦИПЛИНЫ (МОДУЛЯ)</w:t>
            </w:r>
          </w:p>
        </w:tc>
      </w:tr>
      <w:tr w:rsidR="00345C50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Наименование разделов и тем /вид занятия/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proofErr w:type="gramStart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</w:t>
            </w:r>
            <w:proofErr w:type="gramEnd"/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345C50" w:rsidRPr="00356087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1. Основы языка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. Таблицы стилей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CSS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45C50"/>
        </w:tc>
      </w:tr>
      <w:tr w:rsidR="00345C50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Ведение. Основы HTML.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Стандарты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Синтаксис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-тегов. Типы тегов. Основные теги. 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документов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</w:tbl>
    <w:p w:rsidR="00345C50" w:rsidRDefault="003560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73"/>
        <w:gridCol w:w="117"/>
        <w:gridCol w:w="803"/>
        <w:gridCol w:w="680"/>
        <w:gridCol w:w="1091"/>
        <w:gridCol w:w="1278"/>
        <w:gridCol w:w="666"/>
        <w:gridCol w:w="383"/>
        <w:gridCol w:w="938"/>
      </w:tblGrid>
      <w:tr w:rsidR="00345C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1277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6</w:t>
            </w:r>
          </w:p>
        </w:tc>
      </w:tr>
      <w:tr w:rsidR="00345C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Ведение. Основы HTML.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Стандарты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Синтаксис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-тегов. Типы тегов. Основные теги. 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-документов</w:t>
            </w:r>
          </w:p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113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Ведение. Основы HTML.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Стандарты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Синтаксис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-тегов. Типы тегов. Основные теги. 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-документов</w:t>
            </w:r>
          </w:p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Значение атрибутов тегов. Представление цветов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документах.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Графические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форматы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Значение атрибутов тегов. Представление цветов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документах.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 форматы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Значение атрибутов тегов. Представление цветов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документах.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Графические форматы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Верстка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-страниц. Форматирование текста. Создание гиперссылок. Графические изображения. Работа с таблицами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Верстка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-страниц. Форматирование текста. Создание гиперссылок. Графические изображения. Работа с таблицами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Верстка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-страниц. Форматирование текста. Создание гиперссылок. Графические изображения.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Работа с таблицами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Л1.1Л2.3Л3.1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работы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CSS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Селекторы тегов, классы, идентификаторы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работы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CSS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Селекторы тегов, классы, идентификаторы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Принципы работы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CSS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Селекторы тегов, классы, идентификаторы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Блочные и встроенные элементы. Плавающие элементы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Блочные и встроенные элементы. Плавающие элементы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Блочные и встроенные элементы. Плавающие элементы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Л1.1Л2.2Л3.1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Раздел 2. Язык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программирования JavaScript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языка.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интаксис операторов.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типы данных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языка.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интаксис операторов.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типы данных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Особенности языка.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интаксис операторов.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сновные типы данных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</w:tbl>
    <w:p w:rsidR="00345C50" w:rsidRDefault="003560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5"/>
        <w:gridCol w:w="3373"/>
        <w:gridCol w:w="117"/>
        <w:gridCol w:w="803"/>
        <w:gridCol w:w="680"/>
        <w:gridCol w:w="1091"/>
        <w:gridCol w:w="1278"/>
        <w:gridCol w:w="666"/>
        <w:gridCol w:w="383"/>
        <w:gridCol w:w="938"/>
      </w:tblGrid>
      <w:tr w:rsidR="00345C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1277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7</w:t>
            </w:r>
          </w:p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Ввод данных пользователем. Обработка данных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Э1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Ввод данных пользователем. Обработка данных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Ввод данных пользователем. Обработка данных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содержимым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страницы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содержимым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страницы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 /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Управление содержимым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 страницы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структурные операторы. Ветвление. Циклы.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Циклы с условием 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структурные операторы. Ветвление. Циклы.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Циклы с условием 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Основные структурные операторы. Ветвление. Циклы.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Циклы с условием 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 данными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 данными /Лаб/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Обмен данными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Л1.1Л2.1Л3.1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478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Раздел 3. Язык программирования PHP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Введение. Особенности языка PHP.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Типы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используемые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Введение. Особенности языка PHP.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Типы данных используемые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Введение. Особенности языка PHP.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Типы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используемые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Синтаксис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операторов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Обработка запросов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Синтаксис операторов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Обработка запросов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Синтаксис операторов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Обработка запросов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ПК-12 ПК- 15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Функции в языке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Объекты и классы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Функции в языке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Объекты и классы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</w:tbl>
    <w:p w:rsidR="00345C50" w:rsidRDefault="003560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48"/>
        <w:gridCol w:w="3349"/>
        <w:gridCol w:w="133"/>
        <w:gridCol w:w="793"/>
        <w:gridCol w:w="683"/>
        <w:gridCol w:w="1095"/>
        <w:gridCol w:w="1278"/>
        <w:gridCol w:w="669"/>
        <w:gridCol w:w="385"/>
        <w:gridCol w:w="941"/>
      </w:tblGrid>
      <w:tr w:rsidR="00345C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851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1277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8</w:t>
            </w:r>
          </w:p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3.9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Функции в языке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Объекты и классы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3.10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Массивы и строки. Работа с файловой системой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Массивы и строки. Работа с файловой системой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Массивы и строки. Работа с файловой системой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Взаимодействие с базами данных. Использование шаблонов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/Лек/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0,4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Взаимодействие с базами данных. Использование шаблонов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Лаб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69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Взаимодействие с базами данных. Использование шаблонов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/Ср/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8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ПК-12 ПК- 15 ПК-24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Л1.2Л2.4Л3.1</w:t>
            </w:r>
          </w:p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 Э2 Э3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</w:tr>
      <w:tr w:rsidR="00345C50">
        <w:trPr>
          <w:trHeight w:hRule="exact" w:val="277"/>
        </w:trPr>
        <w:tc>
          <w:tcPr>
            <w:tcW w:w="993" w:type="dxa"/>
          </w:tcPr>
          <w:p w:rsidR="00345C50" w:rsidRDefault="00345C50"/>
        </w:tc>
        <w:tc>
          <w:tcPr>
            <w:tcW w:w="3545" w:type="dxa"/>
          </w:tcPr>
          <w:p w:rsidR="00345C50" w:rsidRDefault="00345C50"/>
        </w:tc>
        <w:tc>
          <w:tcPr>
            <w:tcW w:w="143" w:type="dxa"/>
          </w:tcPr>
          <w:p w:rsidR="00345C50" w:rsidRDefault="00345C50"/>
        </w:tc>
        <w:tc>
          <w:tcPr>
            <w:tcW w:w="851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1135" w:type="dxa"/>
          </w:tcPr>
          <w:p w:rsidR="00345C50" w:rsidRDefault="00345C50"/>
        </w:tc>
        <w:tc>
          <w:tcPr>
            <w:tcW w:w="1277" w:type="dxa"/>
          </w:tcPr>
          <w:p w:rsidR="00345C50" w:rsidRDefault="00345C50"/>
        </w:tc>
        <w:tc>
          <w:tcPr>
            <w:tcW w:w="710" w:type="dxa"/>
          </w:tcPr>
          <w:p w:rsidR="00345C50" w:rsidRDefault="00345C50"/>
        </w:tc>
        <w:tc>
          <w:tcPr>
            <w:tcW w:w="426" w:type="dxa"/>
          </w:tcPr>
          <w:p w:rsidR="00345C50" w:rsidRDefault="00345C50"/>
        </w:tc>
        <w:tc>
          <w:tcPr>
            <w:tcW w:w="993" w:type="dxa"/>
          </w:tcPr>
          <w:p w:rsidR="00345C50" w:rsidRDefault="00345C50"/>
        </w:tc>
      </w:tr>
      <w:tr w:rsidR="00345C50">
        <w:trPr>
          <w:trHeight w:hRule="exact" w:val="416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345C50" w:rsidRPr="00356087">
        <w:trPr>
          <w:trHeight w:hRule="exact" w:val="8840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Контрольные вопросы к экзамену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Структура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документов.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 Относительные и абсолютные размеры. Графические форматы.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Основные элементы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-страницы.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Язык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Форматирование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текста. Работа с таблицами.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Язык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Гиперссылки и графика.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Принципы работы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CSS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Селекторы тегов, классы, идентификаторы.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 Блочные и встроенные элементы. Плавающие элементы.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Особенности языка, синтаксис операторов, основные типы данных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9. Способы внедрения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-кода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-страницу.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10. Принципы работы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Ввод данных пользователем. Обработка данных. Литералы, переменные, массивы.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11. Управление содержимым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-страницы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JavaScript.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Программирования свойств окн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 браузера, управление окнами.</w:t>
            </w:r>
          </w:p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12. Основные структурные операторы. Ветвление. Циклы.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Циклы с условием.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Основные понятия клиент-серверных технологий. Методы обработки событий. Перехват отправки данных на сервер.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Способы организации обмена данными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 помощи форм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-кода.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Особенности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. Функции, которые поддерживаются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16. Типы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данных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используемые 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.Способы разделения инструкций, создание комментариев. Переменные, константы, типы данных.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Синтаксис операторов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.Усл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овные операторы (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if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switch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Работа с циклами (while, for, foreach).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Использование функций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include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require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Обработка запросов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.С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пособы отправки данных на сервер и их обработка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PHP.</w:t>
            </w:r>
          </w:p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19. Получение данных из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-форм и их обработка с помощью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20. Функции в языке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Понятие функции. Функции, определяемые пользователем.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Аргументы функций, передача аргументов по значению и по ссылке. Значение аргументов по умолчанию. Значения, возвращаемые функцией.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22. Объекты и классы. Понятия класса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 объекта.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23. Определение и использование классов. Понятие расширения класса. Конструкторы.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Массивы. Функции для работы с массивами.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Строки. Различные способы вывода строк, разбивка и соединение строк.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26. Взаимодействие с базами данных. Основы яз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ыка запросов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операции выбора, добавления, изменения и удаления строки.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Основы языка запросов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SQL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операции создания, изменения и удаления таблицы.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Способы взаимодействия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СУБД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MySQL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Использование шаблонов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 Понятие шаблона и его и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спользование в языке программирования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5C50" w:rsidRPr="00356087" w:rsidRDefault="00345C50">
            <w:pPr>
              <w:spacing w:after="0" w:line="240" w:lineRule="auto"/>
              <w:rPr>
                <w:sz w:val="19"/>
                <w:szCs w:val="19"/>
              </w:rPr>
            </w:pP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Темы курсовых работ: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1. Разработка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-учебника по дисциплине «Архитектура компьютера».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2. Разработка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-учебника «Программирование в среде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urbo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Basic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</w:tc>
      </w:tr>
    </w:tbl>
    <w:p w:rsidR="00345C50" w:rsidRPr="00356087" w:rsidRDefault="00356087">
      <w:pPr>
        <w:rPr>
          <w:sz w:val="0"/>
          <w:szCs w:val="0"/>
        </w:rPr>
      </w:pPr>
      <w:r w:rsidRPr="00356087"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8"/>
        <w:gridCol w:w="1906"/>
        <w:gridCol w:w="1884"/>
        <w:gridCol w:w="3121"/>
        <w:gridCol w:w="1676"/>
        <w:gridCol w:w="989"/>
      </w:tblGrid>
      <w:tr w:rsidR="00345C50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9</w:t>
            </w:r>
          </w:p>
        </w:tc>
      </w:tr>
      <w:tr w:rsidR="00345C50" w:rsidRPr="00356087">
        <w:trPr>
          <w:trHeight w:hRule="exact" w:val="86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Разработка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-учебника  «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Интернет-технологии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».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4. Создание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 учебного курса «Вычислительные системы, сети и телекоммуникации».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5. Разработка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 сайта кафедры «Электроснабжение и электротехника».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6. Создание 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 «Телекоммуникационные системы»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7.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-интерфейсом для хранения и систематизации электронных публикаций.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8. Создание персонального сайта для каталогизации цифровых фотографий с применением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MySQL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9. Автоматизированное рабочее место переводчика, реализованное на ос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нове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-интерфейса.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10. Создание электронного портала для исследовательской группы в области адаптивной оптики.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11. Разработка информационной системы для обслуживания салона проката видеофильмов.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12. Создание биографической базы данных и веб-сайта "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Who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is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who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CS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and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".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13. Исследование возможности создания улучшенного механизма веб-поиска,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14.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учитывающего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взаимное цитирование источников информации.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15. Разработка универсального набора программных компонентов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языка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для облегчения создания элеме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нтов пользовательского интерфейса.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16. Система хранения и представления ключевых исторических событий в пространственно-временной взаимосвязи.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17. Разработка веб-инфраструктуры для хранения геоинформационных данных. ("Электронная карта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города/страны/планеты").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18. Создание системы базы данных проверочных заданий с интерфейсом пользователя для  полуавтоматической подготовки тестовых наборов.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19. Реализация системы автоматического отслеживания новых версий программного обеспечения.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20. Раз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работка веб-сайта для салона проката и продажи карнавальных костюмов.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21. Разработка комплекса инструментальных сре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дств дл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я создания веб-страниц форумов и электронных досок объявления.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22. Разработка веб-сайта для хранения и представления метеорологических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данных.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23. Создание веб-сайта для агентства недвижимости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MySQL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24. Сравнение возможностей и производительности современных многопользовательских СУ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БД в пр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именении к созданию динамических  веб-сайтов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25. Сравнительное исследование соврем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енных языков программирования, применяемых при разработке веб-приложений.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26. Применение технологии "осмысленной сети"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разработка веб-сайтов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27. Создание автоматизированной системы оценки деловых и личностных качеств персонала средствами языка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JavaScri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28. Создание инструментальной среды для проведения компьютерных тестовых испытаний средствами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-технологий.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29.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Flash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-технологии при разработке интерактивных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-страниц с мультимедийным содержанием.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30. Динамические демонстрации в обучающей среде, с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озданные средствами программы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Macromedia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Flash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31. Разработка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 для образовательного учреждения.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32. Разработка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 автомобильной фирмы.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33. Создание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-сайта кафедры ПИ и ИТО.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Фонд оценочных сре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дств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едставлен в Приложении 1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Тесты, практические задания к лабораторным работам, курсовая работа</w:t>
            </w:r>
          </w:p>
        </w:tc>
      </w:tr>
      <w:tr w:rsidR="00345C50" w:rsidRPr="00356087">
        <w:trPr>
          <w:trHeight w:hRule="exact" w:val="277"/>
        </w:trPr>
        <w:tc>
          <w:tcPr>
            <w:tcW w:w="710" w:type="dxa"/>
          </w:tcPr>
          <w:p w:rsidR="00345C50" w:rsidRPr="00356087" w:rsidRDefault="00345C50"/>
        </w:tc>
        <w:tc>
          <w:tcPr>
            <w:tcW w:w="1986" w:type="dxa"/>
          </w:tcPr>
          <w:p w:rsidR="00345C50" w:rsidRPr="00356087" w:rsidRDefault="00345C50"/>
        </w:tc>
        <w:tc>
          <w:tcPr>
            <w:tcW w:w="1986" w:type="dxa"/>
          </w:tcPr>
          <w:p w:rsidR="00345C50" w:rsidRPr="00356087" w:rsidRDefault="00345C50"/>
        </w:tc>
        <w:tc>
          <w:tcPr>
            <w:tcW w:w="340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 УЧЕБНО-МЕТОДИЧЕСКОЕ И ИНФОРМАЦИОННОЕ ОБЕСПЕЧЕНИЕ ДИСЦИПЛИНЫ (МОДУЛЯ)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6.1.1. </w:t>
            </w: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Основная литература</w:t>
            </w:r>
          </w:p>
        </w:tc>
      </w:tr>
      <w:tr w:rsidR="00345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5C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Крахоткина Е.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разработки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-приложений: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page=book&amp;id=459070</w:t>
            </w:r>
          </w:p>
        </w:tc>
      </w:tr>
      <w:tr w:rsidR="00345C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Маркин А. В., Шкарин С.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Основы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-программирования на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Диалог-МИФИ, 2012, http://biblioclub.ru/index.php? page=book&amp;id=229742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345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5C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Малашкевич В. Б.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Интернет-программирование: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Йошкар-Ола: ПГТУ, 2017, http://biblioclub.ru/index.php? page=book&amp;id=476400</w:t>
            </w:r>
          </w:p>
        </w:tc>
      </w:tr>
    </w:tbl>
    <w:p w:rsidR="00345C50" w:rsidRDefault="00356087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8"/>
        <w:gridCol w:w="58"/>
        <w:gridCol w:w="1825"/>
        <w:gridCol w:w="1892"/>
        <w:gridCol w:w="3121"/>
        <w:gridCol w:w="1679"/>
        <w:gridCol w:w="991"/>
      </w:tblGrid>
      <w:tr w:rsidR="00345C50">
        <w:trPr>
          <w:trHeight w:hRule="exact" w:val="416"/>
        </w:trPr>
        <w:tc>
          <w:tcPr>
            <w:tcW w:w="4692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lastRenderedPageBreak/>
              <w:t>УП: 09.03.03 ПИМЗ-16.plx</w:t>
            </w:r>
          </w:p>
        </w:tc>
        <w:tc>
          <w:tcPr>
            <w:tcW w:w="3403" w:type="dxa"/>
          </w:tcPr>
          <w:p w:rsidR="00345C50" w:rsidRDefault="00345C50"/>
        </w:tc>
        <w:tc>
          <w:tcPr>
            <w:tcW w:w="1702" w:type="dxa"/>
          </w:tcPr>
          <w:p w:rsidR="00345C50" w:rsidRDefault="00345C50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proofErr w:type="gramStart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</w:t>
            </w:r>
            <w:proofErr w:type="gramEnd"/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. 10</w:t>
            </w:r>
          </w:p>
        </w:tc>
      </w:tr>
      <w:tr w:rsidR="00345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5C50" w:rsidRPr="00356087">
        <w:trPr>
          <w:trHeight w:hRule="exact" w:val="135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Л2.2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Богданов М. Р.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Разработка клиентских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приложений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-сайтов: курс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Интерне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т-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Университет Информационных Технологий, 2010,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=233745</w:t>
            </w:r>
          </w:p>
        </w:tc>
      </w:tr>
      <w:tr w:rsidR="00345C50" w:rsidRPr="00356087">
        <w:trPr>
          <w:trHeight w:hRule="exact" w:val="113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Л2.3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Савельев А. О., Алексеев А.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HTML5. Основы клиентской разработки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Национальный Открытый Университе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 «ИНТУИТ», 2016,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=429150</w:t>
            </w:r>
          </w:p>
        </w:tc>
      </w:tr>
      <w:tr w:rsidR="00345C50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Л2.4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Технологии разработки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Internet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-приложений: лабораторный практикум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Ставрополь: СКФУ, 2016, http://biblioclub.ru/index.php? page=book&amp;id=459285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345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45C50"/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345C50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Поначугин А.В.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Методические рекомендации по организации и проведению практических занятий и самостоятельной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по курсу «Инфокоммуникационные системы и сети»: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Н. Новгород: Мининский университет, 2016</w:t>
            </w:r>
          </w:p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6.2. Перечень ресурсов информационно-телекоммуникационной сети "Интернет"</w:t>
            </w:r>
          </w:p>
        </w:tc>
      </w:tr>
      <w:tr w:rsidR="00345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Web-программирование / Программирование сайтов</w:t>
            </w:r>
          </w:p>
        </w:tc>
      </w:tr>
      <w:tr w:rsidR="00345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Э2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Разновидности языков веб-программирования</w:t>
            </w:r>
          </w:p>
        </w:tc>
      </w:tr>
      <w:tr w:rsidR="00345C50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Э3</w:t>
            </w:r>
          </w:p>
        </w:tc>
        <w:tc>
          <w:tcPr>
            <w:tcW w:w="10079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Демина А.В. Интернет-программирование.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Учебное пособие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Электронная среда обучения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Moodle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сгенерированная на сайте Мининского университета</w:t>
            </w:r>
          </w:p>
        </w:tc>
      </w:tr>
      <w:tr w:rsidR="00345C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Пакеты прикладных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программ  Office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Professional Plus 2013.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Поисковые системы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Google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Средства интерактивного общения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Skype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Облачные технологии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Yandex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disk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и др.</w:t>
            </w:r>
          </w:p>
        </w:tc>
      </w:tr>
      <w:tr w:rsidR="00345C50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6.3.1.6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Видеосервис Youtube и др.</w:t>
            </w:r>
          </w:p>
        </w:tc>
      </w:tr>
      <w:tr w:rsidR="00345C50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ЭБС «Университетская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библиотека онлайн»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Научная электронная библиотека</w:t>
            </w:r>
          </w:p>
        </w:tc>
      </w:tr>
      <w:tr w:rsidR="00345C50" w:rsidRPr="00356087">
        <w:trPr>
          <w:trHeight w:hRule="exact" w:val="287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Универсальные базы данных изданий</w:t>
            </w:r>
          </w:p>
        </w:tc>
      </w:tr>
      <w:tr w:rsidR="00345C50" w:rsidRPr="0035608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wiki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Вики-сайт НГПУ</w:t>
            </w:r>
          </w:p>
        </w:tc>
      </w:tr>
      <w:tr w:rsidR="00345C50" w:rsidRPr="00356087">
        <w:trPr>
          <w:trHeight w:hRule="exact" w:val="277"/>
        </w:trPr>
        <w:tc>
          <w:tcPr>
            <w:tcW w:w="710" w:type="dxa"/>
          </w:tcPr>
          <w:p w:rsidR="00345C50" w:rsidRPr="00356087" w:rsidRDefault="00345C50"/>
        </w:tc>
        <w:tc>
          <w:tcPr>
            <w:tcW w:w="58" w:type="dxa"/>
          </w:tcPr>
          <w:p w:rsidR="00345C50" w:rsidRPr="00356087" w:rsidRDefault="00345C50"/>
        </w:tc>
        <w:tc>
          <w:tcPr>
            <w:tcW w:w="1929" w:type="dxa"/>
          </w:tcPr>
          <w:p w:rsidR="00345C50" w:rsidRPr="00356087" w:rsidRDefault="00345C50"/>
        </w:tc>
        <w:tc>
          <w:tcPr>
            <w:tcW w:w="1986" w:type="dxa"/>
          </w:tcPr>
          <w:p w:rsidR="00345C50" w:rsidRPr="00356087" w:rsidRDefault="00345C50"/>
        </w:tc>
        <w:tc>
          <w:tcPr>
            <w:tcW w:w="340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7. МАТЕРИАЛЬНО-ТЕХНИЧЕСКОЕ ОБЕСПЕЧЕНИЕ 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ДИСЦИПЛИНЫ (МОДУЛЯ)</w:t>
            </w:r>
          </w:p>
        </w:tc>
      </w:tr>
      <w:tr w:rsidR="00345C50">
        <w:trPr>
          <w:trHeight w:hRule="exact" w:val="946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Реализация дисциплины требует наличия компьютерного класса для проведения лекционных и практических занятий с современной, постоянно обновляемой технической базой, с лицензионным программным обеспечением, обеспечивающего каждого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студента отдельным рабочим местом (комплект базовых устройств персонального компьютера).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Наличие локальной сети, выхода в Интернет.</w:t>
            </w:r>
          </w:p>
        </w:tc>
      </w:tr>
      <w:tr w:rsidR="00345C50" w:rsidRPr="00356087">
        <w:trPr>
          <w:trHeight w:hRule="exact" w:val="279"/>
        </w:trPr>
        <w:tc>
          <w:tcPr>
            <w:tcW w:w="7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Default="00356087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Технические средства обучения: мультимедийное оборудование. Наличие локальной сети, выхода в Интернет.</w:t>
            </w:r>
          </w:p>
        </w:tc>
      </w:tr>
      <w:tr w:rsidR="00345C50" w:rsidRPr="00356087">
        <w:trPr>
          <w:trHeight w:hRule="exact" w:val="277"/>
        </w:trPr>
        <w:tc>
          <w:tcPr>
            <w:tcW w:w="710" w:type="dxa"/>
          </w:tcPr>
          <w:p w:rsidR="00345C50" w:rsidRPr="00356087" w:rsidRDefault="00345C50"/>
        </w:tc>
        <w:tc>
          <w:tcPr>
            <w:tcW w:w="58" w:type="dxa"/>
          </w:tcPr>
          <w:p w:rsidR="00345C50" w:rsidRPr="00356087" w:rsidRDefault="00345C50"/>
        </w:tc>
        <w:tc>
          <w:tcPr>
            <w:tcW w:w="1929" w:type="dxa"/>
          </w:tcPr>
          <w:p w:rsidR="00345C50" w:rsidRPr="00356087" w:rsidRDefault="00345C50"/>
        </w:tc>
        <w:tc>
          <w:tcPr>
            <w:tcW w:w="1986" w:type="dxa"/>
          </w:tcPr>
          <w:p w:rsidR="00345C50" w:rsidRPr="00356087" w:rsidRDefault="00345C50"/>
        </w:tc>
        <w:tc>
          <w:tcPr>
            <w:tcW w:w="3403" w:type="dxa"/>
          </w:tcPr>
          <w:p w:rsidR="00345C50" w:rsidRPr="00356087" w:rsidRDefault="00345C50"/>
        </w:tc>
        <w:tc>
          <w:tcPr>
            <w:tcW w:w="1702" w:type="dxa"/>
          </w:tcPr>
          <w:p w:rsidR="00345C50" w:rsidRPr="00356087" w:rsidRDefault="00345C50"/>
        </w:tc>
        <w:tc>
          <w:tcPr>
            <w:tcW w:w="993" w:type="dxa"/>
          </w:tcPr>
          <w:p w:rsidR="00345C50" w:rsidRPr="00356087" w:rsidRDefault="00345C50"/>
        </w:tc>
      </w:tr>
      <w:tr w:rsidR="00345C50" w:rsidRPr="00356087">
        <w:trPr>
          <w:trHeight w:hRule="exact" w:val="277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8. </w:t>
            </w:r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МЕТОДИЧЕСКИЕ УКАЗАНИЯ ДЛЯ </w:t>
            </w:r>
            <w:proofErr w:type="gramStart"/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ОБУЧАЮЩИХСЯ</w:t>
            </w:r>
            <w:proofErr w:type="gramEnd"/>
            <w:r w:rsidRPr="00356087"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 xml:space="preserve"> ПО ОСВОЕНИЮ ДИСЦИПЛИНЫ (МОДУЛЯ)</w:t>
            </w:r>
          </w:p>
        </w:tc>
      </w:tr>
      <w:tr w:rsidR="00345C50" w:rsidRPr="00356087">
        <w:trPr>
          <w:trHeight w:hRule="exact" w:val="2455"/>
        </w:trPr>
        <w:tc>
          <w:tcPr>
            <w:tcW w:w="10788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1.Рекомендуемые методические указания (рекомендации):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Поначугин А.В. Методические рекомендации по организации и проведению практических занятий и самостоятельной </w:t>
            </w:r>
            <w:proofErr w:type="gramStart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работы</w:t>
            </w:r>
            <w:proofErr w:type="gramEnd"/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обучающихся по к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урсу «Инфокоммуникационные системы и сети»/ Методические рекомендации/ Н.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 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Новгород: Мининский университет, 2016. - 80с.</w:t>
            </w:r>
          </w:p>
          <w:p w:rsidR="00345C50" w:rsidRPr="00356087" w:rsidRDefault="00345C50">
            <w:pPr>
              <w:spacing w:after="0" w:line="240" w:lineRule="auto"/>
              <w:rPr>
                <w:sz w:val="19"/>
                <w:szCs w:val="19"/>
              </w:rPr>
            </w:pP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2.Рейтинг-план дисциплины представлен в Приложении 2</w:t>
            </w:r>
          </w:p>
          <w:p w:rsidR="00345C50" w:rsidRPr="00356087" w:rsidRDefault="00345C50">
            <w:pPr>
              <w:spacing w:after="0" w:line="240" w:lineRule="auto"/>
              <w:rPr>
                <w:sz w:val="19"/>
                <w:szCs w:val="19"/>
              </w:rPr>
            </w:pP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3. На странице сайта Минского университета «Рейтинговая система оценки качества 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подготовки студентов»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 xml:space="preserve"> представлены нормативные документы: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Положение о рейтинговой системе оценки качества подготовки студентов</w:t>
            </w:r>
          </w:p>
          <w:p w:rsidR="00345C50" w:rsidRPr="00356087" w:rsidRDefault="00356087">
            <w:pPr>
              <w:spacing w:after="0" w:line="240" w:lineRule="auto"/>
              <w:rPr>
                <w:sz w:val="19"/>
                <w:szCs w:val="19"/>
              </w:rPr>
            </w:pP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Памятка студенту по рейтинговой системе оценки качества подготовки с</w:t>
            </w:r>
            <w:r w:rsidRPr="00356087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тудентов</w:t>
            </w:r>
          </w:p>
        </w:tc>
      </w:tr>
    </w:tbl>
    <w:p w:rsidR="00345C50" w:rsidRPr="00356087" w:rsidRDefault="00345C50"/>
    <w:sectPr w:rsidR="00345C50" w:rsidRPr="00356087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453"/>
    <w:rsid w:val="0002418B"/>
    <w:rsid w:val="001F0BC7"/>
    <w:rsid w:val="00345C50"/>
    <w:rsid w:val="00356087"/>
    <w:rsid w:val="00D31453"/>
    <w:rsid w:val="00E209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3952</Words>
  <Characters>22528</Characters>
  <Application>Microsoft Office Word</Application>
  <DocSecurity>0</DocSecurity>
  <Lines>187</Lines>
  <Paragraphs>52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Worksheets</vt:lpstr>
      </vt:variant>
      <vt:variant>
        <vt:i4>2</vt:i4>
      </vt:variant>
    </vt:vector>
  </HeadingPairs>
  <TitlesOfParts>
    <vt:vector size="2" baseType="lpstr">
      <vt:lpstr>2018-2019_09_03_03 ПИМЗ-16_plx_Интернет-программирование_</vt:lpstr>
      <vt:lpstr>Лист1</vt:lpstr>
    </vt:vector>
  </TitlesOfParts>
  <Company/>
  <LinksUpToDate>false</LinksUpToDate>
  <CharactersWithSpaces>26428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2018-2019_09_03_03 ПИМЗ-16_plx_Интернет-программирование_</dc:title>
  <dc:creator>FastReport.NET</dc:creator>
  <cp:lastModifiedBy>Luda</cp:lastModifiedBy>
  <cp:revision>2</cp:revision>
  <dcterms:created xsi:type="dcterms:W3CDTF">2019-08-19T18:02:00Z</dcterms:created>
  <dcterms:modified xsi:type="dcterms:W3CDTF">2019-08-19T18:02:00Z</dcterms:modified>
</cp:coreProperties>
</file>